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5D7E" w14:textId="25B07D88" w:rsidR="003178E2" w:rsidRPr="00706633" w:rsidRDefault="00935CE5" w:rsidP="00130A66">
      <w:pPr>
        <w:pStyle w:val="FootnoteText"/>
        <w:spacing w:line="360" w:lineRule="auto"/>
        <w:rPr>
          <w:rFonts w:ascii="Arial" w:hAnsi="Arial" w:cs="Arial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4288" behindDoc="0" locked="0" layoutInCell="1" allowOverlap="1" wp14:anchorId="3863844E" wp14:editId="3B1AC993">
            <wp:simplePos x="0" y="0"/>
            <wp:positionH relativeFrom="margin">
              <wp:posOffset>4791342</wp:posOffset>
            </wp:positionH>
            <wp:positionV relativeFrom="paragraph">
              <wp:posOffset>-165634</wp:posOffset>
            </wp:positionV>
            <wp:extent cx="1899660" cy="1061085"/>
            <wp:effectExtent l="0" t="0" r="0" b="0"/>
            <wp:wrapNone/>
            <wp:docPr id="5" name="Picture 5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rcd.cloud.gov.ie/KnowledgeBase/DepartmentLogosandBrandedTemplates/Content/PublishingImages/Pages/OurRuralFuture/Our%20Rural%20Future_Std_Colou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6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3227970"/>
      <w:r>
        <w:rPr>
          <w:noProof/>
          <w:snapToGrid w:val="0"/>
          <w:color w:val="000000"/>
          <w:sz w:val="0"/>
          <w:u w:color="000000"/>
          <w:bdr w:val="none" w:sz="0" w:space="0" w:color="000000"/>
          <w:shd w:val="clear" w:color="auto" w:fill="FFFFFF" w:themeFill="background1"/>
        </w:rPr>
        <w:drawing>
          <wp:inline distT="0" distB="0" distL="0" distR="0" wp14:anchorId="005272B3" wp14:editId="77D1E35D">
            <wp:extent cx="2477386" cy="587778"/>
            <wp:effectExtent l="0" t="0" r="0" b="3175"/>
            <wp:docPr id="1490873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081" cy="59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sz w:val="0"/>
          <w:u w:color="000000"/>
          <w:bdr w:val="none" w:sz="0" w:space="0" w:color="000000"/>
          <w:shd w:val="clear" w:color="auto" w:fill="FFFFFF" w:themeFill="background1"/>
        </w:rPr>
        <w:t xml:space="preserve">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EAFFD1B" wp14:editId="2CE7C63E">
            <wp:extent cx="1767385" cy="622174"/>
            <wp:effectExtent l="0" t="0" r="4445" b="6985"/>
            <wp:docPr id="2741119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093" cy="62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A105D7F" w14:textId="75B1C536" w:rsidR="003178E2" w:rsidRPr="00706633" w:rsidRDefault="003178E2" w:rsidP="00130A66">
      <w:pPr>
        <w:pStyle w:val="FootnoteText"/>
        <w:spacing w:line="360" w:lineRule="auto"/>
        <w:rPr>
          <w:rFonts w:ascii="Arial" w:hAnsi="Arial" w:cs="Arial"/>
          <w:noProof/>
          <w:color w:val="FF0000"/>
          <w:szCs w:val="24"/>
          <w:lang w:val="en-US"/>
        </w:rPr>
      </w:pPr>
    </w:p>
    <w:p w14:paraId="336404E9" w14:textId="77777777" w:rsidR="00935CE5" w:rsidRDefault="00935CE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7177A6F" w14:textId="1B39D5A8" w:rsidR="00703A49" w:rsidRPr="00703A49" w:rsidRDefault="00703A49" w:rsidP="00703A49">
      <w:pPr>
        <w:spacing w:line="360" w:lineRule="auto"/>
        <w:jc w:val="center"/>
        <w:rPr>
          <w:rStyle w:val="Strong"/>
          <w:rFonts w:ascii="Arial" w:hAnsi="Arial" w:cs="Arial"/>
          <w:sz w:val="36"/>
          <w:szCs w:val="36"/>
        </w:rPr>
      </w:pPr>
      <w:r>
        <w:rPr>
          <w:rStyle w:val="Strong"/>
          <w:rFonts w:ascii="Arial" w:hAnsi="Arial"/>
          <w:sz w:val="36"/>
        </w:rPr>
        <w:t>An Roinn Forbartha Tuaithe agus Pobail agus Gaeltachta</w:t>
      </w:r>
    </w:p>
    <w:p w14:paraId="594986D6" w14:textId="7AC0A5B3" w:rsidR="00935CE5" w:rsidRPr="0089452D" w:rsidRDefault="00703A49" w:rsidP="00703A4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Style w:val="Strong"/>
          <w:rFonts w:ascii="Arial" w:hAnsi="Arial"/>
          <w:sz w:val="36"/>
        </w:rPr>
        <w:t>An Clár Feabhsúcháin Áitiúil 2026</w:t>
      </w:r>
    </w:p>
    <w:p w14:paraId="23DD592A" w14:textId="77777777" w:rsidR="00935CE5" w:rsidRDefault="00935CE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2CA5FF59" w14:textId="401961FF" w:rsidR="00E97774" w:rsidRDefault="00703A49" w:rsidP="00130A66">
      <w:pPr>
        <w:spacing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/>
          <w:b/>
          <w:color w:val="000000" w:themeColor="text1"/>
          <w:u w:val="single"/>
        </w:rPr>
        <w:t>D’ÚSÁID OIFIGE AMHÁIN</w:t>
      </w:r>
    </w:p>
    <w:p w14:paraId="7FE3DB02" w14:textId="77777777" w:rsidR="00703A49" w:rsidRPr="00B317B6" w:rsidRDefault="00703A49" w:rsidP="00130A66">
      <w:pPr>
        <w:spacing w:line="360" w:lineRule="auto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492"/>
      </w:tblGrid>
      <w:tr w:rsidR="00E97774" w:rsidRPr="00F54746" w14:paraId="3D018E06" w14:textId="77777777" w:rsidTr="00130A66">
        <w:trPr>
          <w:trHeight w:val="623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794728B" w14:textId="46173476" w:rsidR="00E97774" w:rsidRPr="00E97774" w:rsidRDefault="00703A49" w:rsidP="00130A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Ainm an Ghrúpa / na hEagraíochta</w:t>
            </w:r>
          </w:p>
        </w:tc>
        <w:tc>
          <w:tcPr>
            <w:tcW w:w="6492" w:type="dxa"/>
          </w:tcPr>
          <w:p w14:paraId="54FB0527" w14:textId="77777777" w:rsidR="00E97774" w:rsidRPr="00F54746" w:rsidRDefault="00E97774" w:rsidP="00130A6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97774" w:rsidRPr="00F54746" w14:paraId="7DC3D989" w14:textId="77777777" w:rsidTr="00130A66">
        <w:trPr>
          <w:trHeight w:val="560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9259DEE" w14:textId="3177A284" w:rsidR="00E97774" w:rsidRPr="00E97774" w:rsidRDefault="00703A49" w:rsidP="00130A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Dáta a Fuarthas</w:t>
            </w:r>
          </w:p>
        </w:tc>
        <w:tc>
          <w:tcPr>
            <w:tcW w:w="6492" w:type="dxa"/>
          </w:tcPr>
          <w:p w14:paraId="2B47D505" w14:textId="77777777" w:rsidR="00E97774" w:rsidRPr="00F54746" w:rsidRDefault="00E97774" w:rsidP="00130A6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97774" w:rsidRPr="00F54746" w14:paraId="355C6E94" w14:textId="77777777" w:rsidTr="00130A66">
        <w:trPr>
          <w:trHeight w:val="554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D7EDDE4" w14:textId="4BCDA37A" w:rsidR="00E97774" w:rsidRPr="00130A66" w:rsidRDefault="00703A49" w:rsidP="00130A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Uimhir Thagartha</w:t>
            </w:r>
          </w:p>
        </w:tc>
        <w:tc>
          <w:tcPr>
            <w:tcW w:w="6492" w:type="dxa"/>
          </w:tcPr>
          <w:p w14:paraId="4DCC6571" w14:textId="77777777" w:rsidR="00E97774" w:rsidRPr="00F54746" w:rsidRDefault="00E97774" w:rsidP="00130A6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97774" w:rsidRPr="005E4C60" w14:paraId="0B7F8520" w14:textId="77777777" w:rsidTr="00130A66">
        <w:trPr>
          <w:trHeight w:val="563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B011F66" w14:textId="4BC0AD3D" w:rsidR="00E97774" w:rsidRPr="00130A66" w:rsidRDefault="00703A49" w:rsidP="00130A66">
            <w:pPr>
              <w:spacing w:line="360" w:lineRule="auto"/>
              <w:rPr>
                <w:b/>
                <w:bCs/>
              </w:rPr>
            </w:pPr>
            <w:r>
              <w:rPr>
                <w:rFonts w:ascii="Arial" w:hAnsi="Arial"/>
                <w:b/>
              </w:rPr>
              <w:t>Moladh an LCDC</w:t>
            </w:r>
          </w:p>
        </w:tc>
        <w:tc>
          <w:tcPr>
            <w:tcW w:w="6492" w:type="dxa"/>
          </w:tcPr>
          <w:p w14:paraId="551E6E6F" w14:textId="77777777" w:rsidR="00E97774" w:rsidRPr="005E4C60" w:rsidRDefault="00E97774" w:rsidP="00130A6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741B56C" w14:textId="77777777" w:rsidR="00E97774" w:rsidRPr="00B317B6" w:rsidRDefault="00E97774" w:rsidP="00130A66">
      <w:pPr>
        <w:spacing w:line="36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95FCE" w:rsidRPr="005E4C60" w14:paraId="55B27F46" w14:textId="77777777" w:rsidTr="00130A66">
        <w:trPr>
          <w:trHeight w:val="563"/>
          <w:jc w:val="center"/>
        </w:trPr>
        <w:tc>
          <w:tcPr>
            <w:tcW w:w="10456" w:type="dxa"/>
            <w:shd w:val="clear" w:color="auto" w:fill="DBE5F1" w:themeFill="accent1" w:themeFillTint="33"/>
            <w:vAlign w:val="center"/>
          </w:tcPr>
          <w:p w14:paraId="76FB5F21" w14:textId="41F8425D" w:rsidR="00B95FCE" w:rsidRDefault="00703A49" w:rsidP="00B95FC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Tá gach iarratas le seoladh ar ais chuig:</w:t>
            </w:r>
          </w:p>
          <w:p w14:paraId="3F80552B" w14:textId="77777777" w:rsidR="00BF51F3" w:rsidRPr="00B5661E" w:rsidRDefault="00BF51F3" w:rsidP="00B95FC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8A3FA05" w14:textId="5160D7B8" w:rsidR="00574EA2" w:rsidRDefault="0062446D" w:rsidP="00E76B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E"/>
              </w:rPr>
            </w:pPr>
            <w:bookmarkStart w:id="1" w:name="_Hlk184399301"/>
            <w:r>
              <w:rPr>
                <w:rFonts w:ascii="Arial" w:hAnsi="Arial"/>
                <w:b/>
                <w:sz w:val="28"/>
                <w:szCs w:val="28"/>
              </w:rPr>
              <w:t>C</w:t>
            </w:r>
            <w:r w:rsidRPr="0062446D">
              <w:rPr>
                <w:rFonts w:ascii="Arial" w:hAnsi="Arial"/>
                <w:b/>
                <w:sz w:val="28"/>
                <w:szCs w:val="28"/>
              </w:rPr>
              <w:t xml:space="preserve">oiste </w:t>
            </w:r>
            <w:r>
              <w:rPr>
                <w:rFonts w:ascii="Arial" w:hAnsi="Arial"/>
                <w:b/>
                <w:sz w:val="28"/>
                <w:szCs w:val="28"/>
              </w:rPr>
              <w:t>F</w:t>
            </w:r>
            <w:r w:rsidRPr="0062446D">
              <w:rPr>
                <w:rFonts w:ascii="Arial" w:hAnsi="Arial"/>
                <w:b/>
                <w:sz w:val="28"/>
                <w:szCs w:val="28"/>
              </w:rPr>
              <w:t xml:space="preserve">orbartha </w:t>
            </w:r>
            <w:r>
              <w:rPr>
                <w:rFonts w:ascii="Arial" w:hAnsi="Arial"/>
                <w:b/>
                <w:sz w:val="28"/>
                <w:szCs w:val="28"/>
              </w:rPr>
              <w:t>P</w:t>
            </w:r>
            <w:r w:rsidRPr="0062446D">
              <w:rPr>
                <w:rFonts w:ascii="Arial" w:hAnsi="Arial"/>
                <w:b/>
                <w:sz w:val="28"/>
                <w:szCs w:val="28"/>
              </w:rPr>
              <w:t xml:space="preserve">obail </w:t>
            </w:r>
            <w:r>
              <w:rPr>
                <w:rFonts w:ascii="Arial" w:hAnsi="Arial" w:cs="Arial"/>
                <w:b/>
                <w:sz w:val="28"/>
                <w:szCs w:val="28"/>
              </w:rPr>
              <w:t>Á</w:t>
            </w:r>
            <w:r w:rsidRPr="0062446D">
              <w:rPr>
                <w:rFonts w:ascii="Arial" w:hAnsi="Arial"/>
                <w:b/>
                <w:sz w:val="28"/>
                <w:szCs w:val="28"/>
              </w:rPr>
              <w:t>itiúil Lú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, </w:t>
            </w:r>
            <w:r w:rsidRPr="008C5E8B">
              <w:rPr>
                <w:rFonts w:ascii="Arial" w:hAnsi="Arial"/>
                <w:b/>
                <w:sz w:val="28"/>
                <w:szCs w:val="28"/>
                <w:lang w:val="en-US"/>
              </w:rPr>
              <w:t>Rannóg Pobail</w:t>
            </w:r>
            <w:r>
              <w:rPr>
                <w:rFonts w:ascii="Arial" w:hAnsi="Arial"/>
                <w:b/>
                <w:sz w:val="28"/>
                <w:szCs w:val="28"/>
                <w:lang w:val="en-US"/>
              </w:rPr>
              <w:t xml:space="preserve">, </w:t>
            </w:r>
            <w:r w:rsidRPr="008C5E8B">
              <w:rPr>
                <w:rFonts w:ascii="Arial" w:hAnsi="Arial" w:cs="Arial"/>
                <w:b/>
                <w:bCs/>
                <w:sz w:val="28"/>
                <w:szCs w:val="28"/>
                <w:lang w:val="en-IE"/>
              </w:rPr>
              <w:t>Comhairle Contae Lú, Ionad na Milaoise,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IE"/>
              </w:rPr>
              <w:t xml:space="preserve"> </w:t>
            </w:r>
            <w:r w:rsidRPr="008C5E8B">
              <w:rPr>
                <w:rFonts w:ascii="Arial" w:hAnsi="Arial" w:cs="Arial"/>
                <w:b/>
                <w:bCs/>
                <w:sz w:val="28"/>
                <w:szCs w:val="28"/>
                <w:lang w:val="en-IE"/>
              </w:rPr>
              <w:t>Dún Dealgan,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IE"/>
              </w:rPr>
              <w:t xml:space="preserve"> </w:t>
            </w:r>
            <w:r w:rsidRPr="008C5E8B">
              <w:rPr>
                <w:rFonts w:ascii="Arial" w:hAnsi="Arial" w:cs="Arial"/>
                <w:b/>
                <w:bCs/>
                <w:sz w:val="28"/>
                <w:szCs w:val="28"/>
                <w:lang w:val="en-IE"/>
              </w:rPr>
              <w:t>Contae Lú, A91 KFW6</w:t>
            </w:r>
            <w:bookmarkEnd w:id="1"/>
          </w:p>
          <w:p w14:paraId="7191040A" w14:textId="77777777" w:rsidR="00574EA2" w:rsidRDefault="00574EA2" w:rsidP="00E76B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E"/>
              </w:rPr>
            </w:pPr>
          </w:p>
          <w:p w14:paraId="5AFBD49B" w14:textId="260A1473" w:rsidR="0062446D" w:rsidRPr="0062446D" w:rsidRDefault="0062446D" w:rsidP="00E76BD0">
            <w:pPr>
              <w:jc w:val="center"/>
              <w:rPr>
                <w:rFonts w:ascii="Arial" w:hAnsi="Arial"/>
                <w:b/>
                <w:sz w:val="28"/>
                <w:szCs w:val="28"/>
                <w:lang w:val="en-I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IE"/>
              </w:rPr>
              <w:t>nó trí ríomhphost chuig LEP202</w:t>
            </w:r>
            <w:r w:rsidR="00574EA2">
              <w:rPr>
                <w:rFonts w:ascii="Arial" w:hAnsi="Arial" w:cs="Arial"/>
                <w:b/>
                <w:bCs/>
                <w:sz w:val="28"/>
                <w:szCs w:val="28"/>
                <w:lang w:val="en-IE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IE"/>
              </w:rPr>
              <w:t>@louthcoco.ie</w:t>
            </w:r>
          </w:p>
          <w:p w14:paraId="118E2E4C" w14:textId="0A18142E" w:rsidR="006D555F" w:rsidRPr="00970BA7" w:rsidRDefault="006D555F" w:rsidP="0062446D">
            <w:pPr>
              <w:spacing w:line="360" w:lineRule="auto"/>
              <w:rPr>
                <w:rFonts w:ascii="Arial" w:hAnsi="Arial" w:cs="Arial"/>
                <w:bCs/>
                <w:i/>
              </w:rPr>
            </w:pPr>
          </w:p>
          <w:p w14:paraId="0845B8FF" w14:textId="77777777" w:rsidR="00B95FCE" w:rsidRPr="00B5661E" w:rsidRDefault="00B95FCE" w:rsidP="00B95FC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F9C9BA9" w14:textId="77777777" w:rsidR="00E76BD0" w:rsidRPr="00E76BD0" w:rsidRDefault="00B95FCE" w:rsidP="00E76BD0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  <w:lang w:val="en-IE"/>
              </w:rPr>
            </w:pPr>
            <w:r w:rsidRPr="00E76BD0">
              <w:rPr>
                <w:rFonts w:ascii="Arial" w:hAnsi="Arial"/>
                <w:b/>
                <w:sz w:val="28"/>
                <w:szCs w:val="28"/>
              </w:rPr>
              <w:t xml:space="preserve">Faoin dáta deiridh: </w:t>
            </w:r>
            <w:r w:rsidR="00E76BD0" w:rsidRPr="00E76BD0">
              <w:rPr>
                <w:rFonts w:ascii="Arial" w:hAnsi="Arial"/>
                <w:b/>
                <w:sz w:val="28"/>
                <w:szCs w:val="28"/>
              </w:rPr>
              <w:t>5pm Dé hAoine 27 Feabhra 2026</w:t>
            </w:r>
          </w:p>
          <w:p w14:paraId="75D6B91E" w14:textId="560C75CA" w:rsidR="00B95FCE" w:rsidRPr="00E76BD0" w:rsidRDefault="00B95FCE" w:rsidP="00E76BD0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988B3BA" w14:textId="77777777" w:rsidR="00B95FCE" w:rsidRPr="00B5661E" w:rsidRDefault="00B95FCE" w:rsidP="00B95FC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C9470A7" w14:textId="4CC11E8D" w:rsidR="00B95FCE" w:rsidRPr="00E76BD0" w:rsidRDefault="00703A49" w:rsidP="00E76BD0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E76BD0">
              <w:rPr>
                <w:rFonts w:ascii="Arial" w:hAnsi="Arial"/>
                <w:b/>
                <w:color w:val="FF0000"/>
                <w:sz w:val="28"/>
                <w:szCs w:val="28"/>
              </w:rPr>
              <w:t>Cloífear go daingean leis an spriocdháta.</w:t>
            </w:r>
          </w:p>
        </w:tc>
      </w:tr>
    </w:tbl>
    <w:p w14:paraId="418A7E58" w14:textId="77777777" w:rsidR="00497EF2" w:rsidRDefault="00497EF2" w:rsidP="00B842F5">
      <w:pPr>
        <w:pStyle w:val="Heading2"/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6A105DA8" w14:textId="5C09CE00" w:rsidR="00CF78C9" w:rsidRPr="00B842F5" w:rsidRDefault="00703A49" w:rsidP="00B842F5">
      <w:pPr>
        <w:pStyle w:val="Heading2"/>
        <w:spacing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</w:rPr>
        <w:t>Iarrtar ort na Treoirlínte Iarratais do ‘Clár Feabhsúcháin Áitiúil 2026’ a léamh agus iad a thuiscint sula líonfaidh tú an fhoirm seo.</w:t>
      </w:r>
    </w:p>
    <w:p w14:paraId="1D08ED45" w14:textId="77777777" w:rsidR="00F41310" w:rsidRDefault="00F41310" w:rsidP="003B5FB0">
      <w:pPr>
        <w:pStyle w:val="Heading2"/>
        <w:spacing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</w:rPr>
        <w:t xml:space="preserve">Ní mór gach ceist ar an bhfoirm seo a fhreagairt. </w:t>
      </w:r>
    </w:p>
    <w:p w14:paraId="7D6CDC3C" w14:textId="6183EC31" w:rsidR="0093055A" w:rsidRPr="0000694C" w:rsidRDefault="00F41310" w:rsidP="003B5FB0">
      <w:pPr>
        <w:pStyle w:val="Heading2"/>
        <w:spacing w:line="360" w:lineRule="auto"/>
        <w:rPr>
          <w:rFonts w:ascii="Arial" w:hAnsi="Arial" w:cs="Arial"/>
          <w:color w:val="FF0000"/>
          <w:sz w:val="22"/>
          <w:szCs w:val="22"/>
          <w:highlight w:val="yellow"/>
        </w:rPr>
      </w:pPr>
      <w:r>
        <w:rPr>
          <w:rFonts w:ascii="Arial" w:hAnsi="Arial"/>
          <w:color w:val="FF0000"/>
          <w:sz w:val="22"/>
        </w:rPr>
        <w:t>Scríobh do chuid freagraí, le do thoil, go soiléir i mbloclitreacha</w:t>
      </w:r>
      <w:r>
        <w:rPr>
          <w:rFonts w:ascii="Arial" w:hAnsi="Arial"/>
          <w:color w:val="FF0000"/>
          <w:sz w:val="22"/>
          <w:highlight w:val="yellow"/>
        </w:rPr>
        <w:t xml:space="preserve">. </w:t>
      </w:r>
    </w:p>
    <w:p w14:paraId="6A105DD2" w14:textId="77777777" w:rsidR="003178E2" w:rsidRPr="00C972C4" w:rsidRDefault="003178E2" w:rsidP="003B5FB0">
      <w:pPr>
        <w:pStyle w:val="Heading2"/>
        <w:spacing w:line="360" w:lineRule="auto"/>
        <w:jc w:val="center"/>
        <w:rPr>
          <w:rFonts w:ascii="Arial" w:hAnsi="Arial" w:cs="Arial"/>
        </w:rPr>
      </w:pPr>
    </w:p>
    <w:p w14:paraId="373A3FDA" w14:textId="77777777" w:rsidR="00695E4F" w:rsidRDefault="00695E4F" w:rsidP="003B5FB0">
      <w:pPr>
        <w:spacing w:line="360" w:lineRule="auto"/>
        <w:rPr>
          <w:rFonts w:ascii="Arial" w:hAnsi="Arial" w:cs="Arial"/>
          <w:b/>
          <w:bCs/>
          <w:sz w:val="28"/>
          <w:szCs w:val="28"/>
          <w:u w:val="double"/>
        </w:rPr>
      </w:pPr>
      <w:r>
        <w:br w:type="page"/>
      </w:r>
    </w:p>
    <w:p w14:paraId="6A105DD3" w14:textId="53917081" w:rsidR="00FF6B3D" w:rsidRPr="003B5FB0" w:rsidRDefault="003657C7" w:rsidP="003B5FB0">
      <w:pPr>
        <w:pStyle w:val="Heading2"/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u w:val="single"/>
        </w:rPr>
        <w:lastRenderedPageBreak/>
        <w:t xml:space="preserve">Cuid 1 – </w:t>
      </w:r>
      <w:r w:rsidRPr="00335F9D">
        <w:rPr>
          <w:rFonts w:ascii="Arial" w:hAnsi="Arial"/>
          <w:sz w:val="28"/>
          <w:u w:val="single"/>
        </w:rPr>
        <w:t>Sonraí na hEagraíochta</w:t>
      </w:r>
    </w:p>
    <w:p w14:paraId="6A105DD4" w14:textId="77777777" w:rsidR="00FF6B3D" w:rsidRDefault="00FF6B3D" w:rsidP="003B5FB0">
      <w:pPr>
        <w:pStyle w:val="Heading2"/>
        <w:spacing w:line="360" w:lineRule="auto"/>
        <w:jc w:val="center"/>
        <w:rPr>
          <w:rFonts w:ascii="Arial" w:hAnsi="Arial" w:cs="Arial"/>
          <w:sz w:val="28"/>
          <w:szCs w:val="28"/>
          <w:u w:val="doub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FF786A" w:rsidRPr="00F54746" w14:paraId="030FF3BD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A68A6A9" w14:textId="29D523CE" w:rsidR="00FF786A" w:rsidRPr="00D21314" w:rsidRDefault="0000694C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Ainm an Ghrúpa / na hEagraíochta</w:t>
            </w:r>
          </w:p>
        </w:tc>
        <w:tc>
          <w:tcPr>
            <w:tcW w:w="5925" w:type="dxa"/>
          </w:tcPr>
          <w:p w14:paraId="6BCE497B" w14:textId="77777777" w:rsidR="00FF786A" w:rsidRPr="00F54746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63E5D457" w14:textId="77777777" w:rsidR="00FF786A" w:rsidRPr="00F54746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F54746" w14:paraId="1A6574BA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A274916" w14:textId="1A85CA70" w:rsidR="00FF786A" w:rsidRDefault="0000694C" w:rsidP="003B5FB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Seoladh</w:t>
            </w:r>
          </w:p>
          <w:p w14:paraId="5F931FC1" w14:textId="77777777" w:rsidR="00AB743D" w:rsidRPr="00D21314" w:rsidRDefault="00AB743D" w:rsidP="003B5FB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27CCAA2" w14:textId="7CB344AF" w:rsidR="00FF786A" w:rsidRPr="00D21314" w:rsidRDefault="00FF786A" w:rsidP="003B5FB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25" w:type="dxa"/>
          </w:tcPr>
          <w:p w14:paraId="791AF63D" w14:textId="77777777" w:rsidR="00FF786A" w:rsidRPr="00F54746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5E4C60" w14:paraId="03BA5AAC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75EB23E" w14:textId="77777777" w:rsidR="00FF786A" w:rsidRDefault="0000694C" w:rsidP="003B5FB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Éirchód </w:t>
            </w:r>
          </w:p>
          <w:p w14:paraId="2F1D28AA" w14:textId="50A04670" w:rsidR="0000694C" w:rsidRPr="005E4C60" w:rsidRDefault="0000694C" w:rsidP="003B5FB0">
            <w:pPr>
              <w:spacing w:line="360" w:lineRule="auto"/>
            </w:pPr>
          </w:p>
        </w:tc>
        <w:tc>
          <w:tcPr>
            <w:tcW w:w="5925" w:type="dxa"/>
          </w:tcPr>
          <w:p w14:paraId="0CADD468" w14:textId="77777777" w:rsidR="00FF786A" w:rsidRPr="005E4C60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165157" w:rsidRPr="005E4C60" w14:paraId="5CE37907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5694481" w14:textId="77777777" w:rsidR="00C9300A" w:rsidRDefault="00E376E7" w:rsidP="00E376E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láithreán gréasáin</w:t>
            </w:r>
          </w:p>
          <w:p w14:paraId="119A4BC2" w14:textId="209D731D" w:rsidR="00E376E7" w:rsidRPr="00695E4F" w:rsidRDefault="00E376E7" w:rsidP="00E376E7">
            <w:pPr>
              <w:spacing w:line="360" w:lineRule="auto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925" w:type="dxa"/>
          </w:tcPr>
          <w:p w14:paraId="67590360" w14:textId="77777777" w:rsidR="00165157" w:rsidRPr="005E4C60" w:rsidRDefault="00165157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9784F" w:rsidRPr="005E4C60" w14:paraId="63B753BA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7D14FB88" w14:textId="2A55C1FF" w:rsidR="00F9784F" w:rsidRPr="00F9784F" w:rsidRDefault="005A4645" w:rsidP="00F9784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An bhliain a bunaíodh an grúpa/eagraíocht</w:t>
            </w:r>
          </w:p>
        </w:tc>
        <w:tc>
          <w:tcPr>
            <w:tcW w:w="5925" w:type="dxa"/>
          </w:tcPr>
          <w:p w14:paraId="29029914" w14:textId="77777777" w:rsidR="00F9784F" w:rsidRPr="005E4C60" w:rsidRDefault="00F9784F" w:rsidP="00F9784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9784F" w:rsidRPr="005E4C60" w14:paraId="4D8C9F75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162781FD" w14:textId="302E51EB" w:rsidR="00F9784F" w:rsidRPr="00F9784F" w:rsidRDefault="004021AF" w:rsidP="00F9784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Uimhir Stádais Carthanais </w:t>
            </w:r>
            <w:r>
              <w:rPr>
                <w:rFonts w:ascii="Arial" w:hAnsi="Arial"/>
              </w:rPr>
              <w:t>(más bainteach)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5925" w:type="dxa"/>
          </w:tcPr>
          <w:p w14:paraId="04B27705" w14:textId="77777777" w:rsidR="00F9784F" w:rsidRPr="005E4C60" w:rsidRDefault="00F9784F" w:rsidP="00F9784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9784F" w:rsidRPr="005E4C60" w14:paraId="6AD96277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54AFCCB6" w14:textId="576F11EF" w:rsidR="00F9784F" w:rsidRPr="00F9784F" w:rsidRDefault="004021AF" w:rsidP="00F9784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Uimhir Thagartha Cánach </w:t>
            </w:r>
            <w:r>
              <w:rPr>
                <w:rFonts w:ascii="Arial" w:hAnsi="Arial"/>
              </w:rPr>
              <w:t>(más bainteach)</w:t>
            </w:r>
          </w:p>
        </w:tc>
        <w:tc>
          <w:tcPr>
            <w:tcW w:w="5925" w:type="dxa"/>
          </w:tcPr>
          <w:p w14:paraId="774D483E" w14:textId="77777777" w:rsidR="00F9784F" w:rsidRPr="005E4C60" w:rsidRDefault="00F9784F" w:rsidP="00F9784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9784F" w:rsidRPr="005E4C60" w14:paraId="37880F60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58A6C307" w14:textId="799B0CE3" w:rsidR="00F9784F" w:rsidRPr="00F9784F" w:rsidRDefault="005C5EB7" w:rsidP="00F9784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Uimhir Rochtana Imréitigh Cánach </w:t>
            </w:r>
            <w:r>
              <w:rPr>
                <w:rFonts w:ascii="Arial" w:hAnsi="Arial"/>
              </w:rPr>
              <w:t>(más bainteach)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5925" w:type="dxa"/>
          </w:tcPr>
          <w:p w14:paraId="1094CCF8" w14:textId="77777777" w:rsidR="00F9784F" w:rsidRPr="005E4C60" w:rsidRDefault="00F9784F" w:rsidP="00F9784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F0B4BB5" w14:textId="77777777" w:rsidR="00F9784F" w:rsidRDefault="00F978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FF786A" w:rsidRPr="005E4C60" w14:paraId="3C3986A2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579EFA1F" w14:textId="15C86691" w:rsidR="00FF786A" w:rsidRPr="005E4C60" w:rsidRDefault="00EC1E83" w:rsidP="003B5FB0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Ainm an teagmhálaí</w:t>
            </w:r>
          </w:p>
        </w:tc>
        <w:tc>
          <w:tcPr>
            <w:tcW w:w="5925" w:type="dxa"/>
          </w:tcPr>
          <w:p w14:paraId="5E3357D2" w14:textId="77777777" w:rsidR="00FF786A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8EE6230" w14:textId="77777777" w:rsidR="00455DA5" w:rsidRPr="005E4C60" w:rsidRDefault="00455DA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5E4C60" w14:paraId="5A4BB8BE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2968F57" w14:textId="11D795E5" w:rsidR="00FF786A" w:rsidRPr="00F9784F" w:rsidRDefault="00EC1E83" w:rsidP="00F9784F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Ról sa Ghrúpa/Eagraíocht</w:t>
            </w:r>
          </w:p>
        </w:tc>
        <w:tc>
          <w:tcPr>
            <w:tcW w:w="5925" w:type="dxa"/>
          </w:tcPr>
          <w:p w14:paraId="55CAB22F" w14:textId="77777777" w:rsidR="00FF786A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505CB0E" w14:textId="1FBB0690" w:rsidR="00455DA5" w:rsidRPr="005E4C60" w:rsidRDefault="00455DA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5E4C60" w14:paraId="14037AC5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179DD02" w14:textId="0C2800CC" w:rsidR="00FF786A" w:rsidRPr="005E4C60" w:rsidRDefault="00EC1E83" w:rsidP="003B5FB0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Uimhir ghutháin</w:t>
            </w:r>
          </w:p>
        </w:tc>
        <w:tc>
          <w:tcPr>
            <w:tcW w:w="5925" w:type="dxa"/>
          </w:tcPr>
          <w:p w14:paraId="367AE58A" w14:textId="77777777" w:rsidR="00FF786A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2B205FAF" w14:textId="77777777" w:rsidR="00455DA5" w:rsidRPr="005E4C60" w:rsidRDefault="00455DA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5E4C60" w14:paraId="4D305214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A494673" w14:textId="7095E007" w:rsidR="00FF786A" w:rsidRPr="00F9784F" w:rsidRDefault="00EC1E83" w:rsidP="00F9784F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R-phost</w:t>
            </w:r>
          </w:p>
        </w:tc>
        <w:tc>
          <w:tcPr>
            <w:tcW w:w="5925" w:type="dxa"/>
          </w:tcPr>
          <w:p w14:paraId="4D7D342E" w14:textId="77777777" w:rsidR="00FF786A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382060DA" w14:textId="77777777" w:rsidR="00455DA5" w:rsidRPr="005E4C60" w:rsidRDefault="00455DA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4E97E0FD" w14:textId="77777777" w:rsidR="00F9784F" w:rsidRDefault="00F978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165157" w:rsidRPr="005E4C60" w14:paraId="0E2891B1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E8BDF9A" w14:textId="60777C57" w:rsidR="00165157" w:rsidRPr="00F9784F" w:rsidRDefault="00EC1E83" w:rsidP="003B5FB0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Ainm Teagmhála eile</w:t>
            </w:r>
          </w:p>
        </w:tc>
        <w:tc>
          <w:tcPr>
            <w:tcW w:w="5925" w:type="dxa"/>
          </w:tcPr>
          <w:p w14:paraId="170DF97B" w14:textId="77777777" w:rsidR="00165157" w:rsidRPr="005E4C60" w:rsidRDefault="00165157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1E83" w:rsidRPr="005E4C60" w14:paraId="6B40AB4A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E75A9B6" w14:textId="20F5492E" w:rsidR="00EC1E83" w:rsidRPr="005E4C60" w:rsidRDefault="00EC1E83" w:rsidP="00EC1E83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Ról sa Ghrúpa/Eagraíocht</w:t>
            </w:r>
          </w:p>
        </w:tc>
        <w:tc>
          <w:tcPr>
            <w:tcW w:w="5925" w:type="dxa"/>
          </w:tcPr>
          <w:p w14:paraId="42FC7C7D" w14:textId="77777777" w:rsidR="00EC1E83" w:rsidRPr="005E4C60" w:rsidRDefault="00EC1E83" w:rsidP="00EC1E8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1E83" w:rsidRPr="005E4C60" w14:paraId="720BCC3B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DCF4F0D" w14:textId="4890F3DC" w:rsidR="00EC1E83" w:rsidRPr="00F9784F" w:rsidRDefault="00EC1E83" w:rsidP="00EC1E83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Uimhir ghutháin</w:t>
            </w:r>
          </w:p>
        </w:tc>
        <w:tc>
          <w:tcPr>
            <w:tcW w:w="5925" w:type="dxa"/>
          </w:tcPr>
          <w:p w14:paraId="65185899" w14:textId="77777777" w:rsidR="00EC1E83" w:rsidRPr="005E4C60" w:rsidRDefault="00EC1E83" w:rsidP="00EC1E8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1E83" w:rsidRPr="005E4C60" w14:paraId="15264FDD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23FD500D" w14:textId="13863172" w:rsidR="00EC1E83" w:rsidRPr="00F9784F" w:rsidRDefault="00EC1E83" w:rsidP="00EC1E83">
            <w:pPr>
              <w:pStyle w:val="Heading2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R-phost</w:t>
            </w:r>
          </w:p>
        </w:tc>
        <w:tc>
          <w:tcPr>
            <w:tcW w:w="5925" w:type="dxa"/>
          </w:tcPr>
          <w:p w14:paraId="47F4CB41" w14:textId="77777777" w:rsidR="00EC1E83" w:rsidRPr="005E4C60" w:rsidRDefault="00EC1E83" w:rsidP="00EC1E8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C8B27F0" w14:textId="630FC4E5" w:rsidR="00F9784F" w:rsidRDefault="00F9784F" w:rsidP="003B5FB0">
      <w:pPr>
        <w:spacing w:line="360" w:lineRule="auto"/>
        <w:rPr>
          <w:rFonts w:ascii="Arial" w:hAnsi="Arial" w:cs="Arial"/>
          <w:bCs/>
        </w:rPr>
      </w:pPr>
    </w:p>
    <w:p w14:paraId="0B1233DF" w14:textId="5747A459" w:rsidR="002725C4" w:rsidRDefault="002725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F9784F" w14:paraId="5E163DEA" w14:textId="77777777" w:rsidTr="00EC1E83">
        <w:tc>
          <w:tcPr>
            <w:tcW w:w="7933" w:type="dxa"/>
            <w:shd w:val="clear" w:color="auto" w:fill="F2F2F2" w:themeFill="background1" w:themeFillShade="F2"/>
          </w:tcPr>
          <w:p w14:paraId="2F12BF8C" w14:textId="723D51A2" w:rsidR="00F9784F" w:rsidRPr="0054016B" w:rsidRDefault="00EC1E83" w:rsidP="0097181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Ar chláraigh d’Eagraíocht / Grúpa leis an Líonra Rannpháirtíochta Poiblí (PPN) áitiúil ábhartha? </w:t>
            </w:r>
          </w:p>
          <w:p w14:paraId="4646467F" w14:textId="2A7A16C8" w:rsidR="00F9784F" w:rsidRDefault="005A4645" w:rsidP="0097181D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i/>
              </w:rPr>
              <w:t>Murar chláraigh, smaoinigh faoi chlárú leis an PPN ábhartha.</w:t>
            </w:r>
          </w:p>
        </w:tc>
        <w:tc>
          <w:tcPr>
            <w:tcW w:w="2523" w:type="dxa"/>
            <w:shd w:val="clear" w:color="auto" w:fill="FFFFFF" w:themeFill="background1"/>
          </w:tcPr>
          <w:p w14:paraId="110B585F" w14:textId="22D85362" w:rsidR="00F9784F" w:rsidRPr="00EC1E83" w:rsidRDefault="00EC1E83" w:rsidP="0097181D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Chláraigh      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64249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 w:rsidRPr="00EC1E83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</w:t>
            </w:r>
          </w:p>
          <w:p w14:paraId="7B49ED01" w14:textId="3D38CB49" w:rsidR="00F9784F" w:rsidRDefault="00EC1E83" w:rsidP="0097181D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Níor chláraigh</w:t>
            </w:r>
            <w:r>
              <w:rPr>
                <w:rFonts w:ascii="Arial" w:hAnsi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66232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6F0174FB" w14:textId="545CA2B7" w:rsidR="00F9784F" w:rsidRDefault="00F9784F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786A" w14:paraId="4E52ABBD" w14:textId="77777777" w:rsidTr="00063F04">
        <w:tc>
          <w:tcPr>
            <w:tcW w:w="10456" w:type="dxa"/>
            <w:shd w:val="clear" w:color="auto" w:fill="F2F2F2" w:themeFill="background1" w:themeFillShade="F2"/>
          </w:tcPr>
          <w:p w14:paraId="41EA2322" w14:textId="49982E93" w:rsidR="00FF786A" w:rsidRPr="0054016B" w:rsidRDefault="005A4645" w:rsidP="003B5FB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Cad é cuspóir an ghrúpa/na heagraíochta?</w:t>
            </w:r>
          </w:p>
        </w:tc>
      </w:tr>
      <w:tr w:rsidR="00FF786A" w14:paraId="4693E348" w14:textId="77777777" w:rsidTr="0004107B">
        <w:tc>
          <w:tcPr>
            <w:tcW w:w="10456" w:type="dxa"/>
          </w:tcPr>
          <w:p w14:paraId="0BDFC140" w14:textId="77777777" w:rsidR="00FF786A" w:rsidRDefault="00FF786A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2034230F" w14:textId="77777777" w:rsidR="00FF786A" w:rsidRDefault="00FF786A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FA368FB" w14:textId="77777777" w:rsidR="00063F04" w:rsidRDefault="00063F04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B02534A" w14:textId="77777777" w:rsidR="00063F04" w:rsidRDefault="00063F04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4100F065" w14:textId="77777777" w:rsidR="00063F04" w:rsidRDefault="00063F04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22057630" w14:textId="77777777" w:rsidR="00063F04" w:rsidRDefault="00063F04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686503D" w14:textId="609B4A38" w:rsidR="00063F04" w:rsidRDefault="00063F04" w:rsidP="00C97CAC">
      <w:pPr>
        <w:spacing w:line="36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70E1" w14:paraId="5A3C1948" w14:textId="77777777" w:rsidTr="0097181D">
        <w:tc>
          <w:tcPr>
            <w:tcW w:w="10456" w:type="dxa"/>
            <w:shd w:val="clear" w:color="auto" w:fill="F2F2F2" w:themeFill="background1" w:themeFillShade="F2"/>
          </w:tcPr>
          <w:p w14:paraId="67C06052" w14:textId="783460F9" w:rsidR="007570E1" w:rsidRPr="0054016B" w:rsidRDefault="005A4645" w:rsidP="0097181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Déan cur síos gearr eagrúcháin ar do ghrúpa / eagraíocht, e.g. struchtúr coiste, sceideal cruinnithe, na cáipéisí meamraim agus ealaíon atá ann, clárú leis an Oifig um Chlárú Cuideachtaí, an Rialálaí Carthanas, etc.</w:t>
            </w:r>
          </w:p>
        </w:tc>
      </w:tr>
      <w:tr w:rsidR="007570E1" w14:paraId="1C2D5F64" w14:textId="77777777" w:rsidTr="0097181D">
        <w:tc>
          <w:tcPr>
            <w:tcW w:w="10456" w:type="dxa"/>
          </w:tcPr>
          <w:p w14:paraId="4EA2C3C9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53DCDAF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3F08A058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48FC2DC7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D751505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FB41F9B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EE0EA85" w14:textId="77777777" w:rsidR="00C97CAC" w:rsidRDefault="00C97CAC" w:rsidP="003B5FB0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9"/>
        <w:gridCol w:w="1657"/>
      </w:tblGrid>
      <w:tr w:rsidR="00EF236D" w14:paraId="27875B43" w14:textId="77777777" w:rsidTr="00AA47FC">
        <w:tc>
          <w:tcPr>
            <w:tcW w:w="8799" w:type="dxa"/>
            <w:shd w:val="clear" w:color="auto" w:fill="F2F2F2" w:themeFill="background1" w:themeFillShade="F2"/>
          </w:tcPr>
          <w:p w14:paraId="0AB1DA3D" w14:textId="2BC12224" w:rsidR="00EF236D" w:rsidRPr="0054016B" w:rsidRDefault="00B4515D" w:rsidP="00AA47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An bhfuil baint nó an bhfuil aon cheangal ag d'eagraíocht le haon ghníomhaireacht áitiúil réigiúnach nó náisiúnta ábhartha? </w:t>
            </w:r>
          </w:p>
        </w:tc>
        <w:tc>
          <w:tcPr>
            <w:tcW w:w="1657" w:type="dxa"/>
          </w:tcPr>
          <w:p w14:paraId="640E07FC" w14:textId="4A0D8331" w:rsidR="00EF236D" w:rsidRDefault="00B4515D" w:rsidP="00AA47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Tá </w:t>
            </w:r>
            <w:r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130160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36D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ab/>
            </w:r>
          </w:p>
          <w:p w14:paraId="095546BC" w14:textId="0B194EE4" w:rsidR="00EF236D" w:rsidRDefault="00EF236D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Níl </w:t>
            </w:r>
            <w:r>
              <w:rPr>
                <w:rFonts w:ascii="Arial" w:hAnsi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48092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F236D" w14:paraId="31B83FA8" w14:textId="77777777" w:rsidTr="00AA47FC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0EC4DF54" w14:textId="77777777" w:rsidR="00EF236D" w:rsidRPr="0054016B" w:rsidRDefault="00EF236D" w:rsidP="00AA47FC">
            <w:pPr>
              <w:spacing w:line="360" w:lineRule="auto"/>
              <w:rPr>
                <w:rFonts w:ascii="Arial" w:hAnsi="Arial" w:cs="Arial"/>
                <w:b/>
              </w:rPr>
            </w:pPr>
            <w:r w:rsidRPr="00335F9D">
              <w:rPr>
                <w:rFonts w:ascii="Arial" w:hAnsi="Arial"/>
                <w:b/>
              </w:rPr>
              <w:t>Má thug tú freagra Tá ar an gceist thuas, cuir isteach ainm na heagraíochta/na n-eagraíochtaí thíos.</w:t>
            </w:r>
          </w:p>
        </w:tc>
      </w:tr>
      <w:tr w:rsidR="00EF236D" w14:paraId="31AF9C63" w14:textId="77777777" w:rsidTr="00AA47FC">
        <w:tc>
          <w:tcPr>
            <w:tcW w:w="10456" w:type="dxa"/>
            <w:gridSpan w:val="2"/>
            <w:shd w:val="clear" w:color="auto" w:fill="FFFFFF" w:themeFill="background1"/>
          </w:tcPr>
          <w:p w14:paraId="046ED4F8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2AECE5C4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4B379DD1" w14:textId="77777777" w:rsidR="00825FBF" w:rsidRDefault="00825FBF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48A11B15" w14:textId="77777777" w:rsidR="00825FBF" w:rsidRDefault="00825FBF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0AB92040" w14:textId="77777777" w:rsidR="00E376E7" w:rsidRDefault="00E376E7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8ADB973" w14:textId="77777777" w:rsidR="00E376E7" w:rsidRDefault="00E376E7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5D376878" w14:textId="77777777" w:rsidR="00EF236D" w:rsidRPr="00B5661E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F236D" w14:paraId="18E9518F" w14:textId="77777777" w:rsidTr="00AA47FC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390F3ECF" w14:textId="4012F5E8" w:rsidR="00EF236D" w:rsidRPr="0054016B" w:rsidRDefault="008F5B5F" w:rsidP="00AA47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Conas a nascann d’eagraíocht le heagraíochtaí eile i do cheantar?</w:t>
            </w:r>
          </w:p>
        </w:tc>
      </w:tr>
      <w:tr w:rsidR="00EF236D" w14:paraId="731EE071" w14:textId="77777777" w:rsidTr="00AA47FC">
        <w:tc>
          <w:tcPr>
            <w:tcW w:w="10456" w:type="dxa"/>
            <w:gridSpan w:val="2"/>
            <w:shd w:val="clear" w:color="auto" w:fill="FFFFFF" w:themeFill="background1"/>
          </w:tcPr>
          <w:p w14:paraId="49EAA3EE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499FB827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0F689014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96C15EC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0291E398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1D4DE11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4E57ED39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1E347349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5D37673F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180D0C7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5D6238E" w14:textId="77777777" w:rsidR="00EF236D" w:rsidRPr="00B5661E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8DE80A9" w14:textId="77777777" w:rsidR="00EF236D" w:rsidRDefault="00EF236D">
      <w:pPr>
        <w:rPr>
          <w:rFonts w:ascii="Arial" w:hAnsi="Arial" w:cs="Arial"/>
          <w:b/>
          <w:bCs/>
        </w:rPr>
      </w:pPr>
      <w:r>
        <w:br w:type="page"/>
      </w:r>
    </w:p>
    <w:p w14:paraId="6A105E62" w14:textId="2A5B432C" w:rsidR="002225DC" w:rsidRPr="00335F9D" w:rsidRDefault="003657C7" w:rsidP="003B5FB0">
      <w:pPr>
        <w:spacing w:line="360" w:lineRule="auto"/>
        <w:jc w:val="center"/>
        <w:rPr>
          <w:rFonts w:ascii="Arial" w:hAnsi="Arial" w:cs="Arial"/>
          <w:b/>
          <w:sz w:val="28"/>
          <w:szCs w:val="28"/>
          <w:highlight w:val="yellow"/>
          <w:u w:val="single"/>
        </w:rPr>
      </w:pPr>
      <w:r>
        <w:rPr>
          <w:rFonts w:ascii="Arial" w:hAnsi="Arial"/>
          <w:b/>
          <w:sz w:val="28"/>
          <w:u w:val="single"/>
        </w:rPr>
        <w:lastRenderedPageBreak/>
        <w:t xml:space="preserve">Cuid 2 – </w:t>
      </w:r>
      <w:r w:rsidRPr="00335F9D">
        <w:rPr>
          <w:rFonts w:ascii="Arial" w:hAnsi="Arial"/>
          <w:b/>
          <w:sz w:val="28"/>
          <w:u w:val="single"/>
        </w:rPr>
        <w:t>Sonraí an Tionscadail</w:t>
      </w:r>
    </w:p>
    <w:p w14:paraId="6A105E6B" w14:textId="77777777" w:rsidR="007F363D" w:rsidRPr="00335F9D" w:rsidRDefault="007F363D" w:rsidP="003B5FB0">
      <w:pPr>
        <w:spacing w:line="360" w:lineRule="auto"/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7"/>
        <w:gridCol w:w="4825"/>
        <w:gridCol w:w="533"/>
      </w:tblGrid>
      <w:tr w:rsidR="00B42E3D" w:rsidRPr="00335F9D" w14:paraId="2EA43090" w14:textId="18B9E5A7" w:rsidTr="003E4C62">
        <w:trPr>
          <w:jc w:val="center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FF8C8" w14:textId="1FE2E003" w:rsidR="00B42E3D" w:rsidRPr="00335F9D" w:rsidRDefault="00715281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t>Catagóir an Tionscadail</w:t>
            </w:r>
          </w:p>
          <w:p w14:paraId="2EABEE84" w14:textId="55A75381" w:rsidR="00B42E3D" w:rsidRPr="00335F9D" w:rsidRDefault="00B42E3D" w:rsidP="003B5FB0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335F9D">
              <w:rPr>
                <w:rFonts w:ascii="Arial" w:hAnsi="Arial"/>
                <w:i/>
              </w:rPr>
              <w:t>Tabhair faoi deara: Cuir tic sa bhosca/sna boscaí lena gcuirtear síos ar cad a úsáidfear an maoiniú ina leith. Cuir tic i níos mó ná bosca amháin más cuí</w:t>
            </w:r>
          </w:p>
        </w:tc>
      </w:tr>
      <w:tr w:rsidR="00694103" w:rsidRPr="00335F9D" w14:paraId="6CE6511C" w14:textId="2F26D473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5F938D" w14:textId="3EF25793" w:rsidR="00694103" w:rsidRPr="00335F9D" w:rsidRDefault="00694103" w:rsidP="00694103">
            <w:pPr>
              <w:spacing w:line="360" w:lineRule="auto"/>
              <w:rPr>
                <w:rFonts w:ascii="Arial" w:hAnsi="Arial" w:cs="Arial"/>
              </w:rPr>
            </w:pPr>
            <w:r w:rsidRPr="00335F9D">
              <w:rPr>
                <w:rFonts w:ascii="Arial" w:hAnsi="Arial"/>
              </w:rPr>
              <w:t>Feabhsúcháin inrochtaineachta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D6320" w14:textId="442C8B24" w:rsidR="00694103" w:rsidRPr="00335F9D" w:rsidRDefault="00825F14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15588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A876E7" w14:textId="74BFFBB7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Feabhsúcháin ar pháirceanna baile agus láithreacha agus spásanna coitianta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10695" w14:textId="04289FBC" w:rsidR="00694103" w:rsidRPr="00335F9D" w:rsidRDefault="00825F14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1599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7ED6E73C" w14:textId="7028982E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957941" w14:textId="32C17E6A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fuaime m.sh. callairí, micreafón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F1D6A" w14:textId="51E39C9C" w:rsidR="00694103" w:rsidRPr="00335F9D" w:rsidRDefault="00825F14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3811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5959CE" w14:textId="693B7625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glantacháin laistigh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31AF7" w14:textId="2930581D" w:rsidR="00694103" w:rsidRPr="00335F9D" w:rsidRDefault="00825F14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47666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66C21820" w14:textId="0C17E0CB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6C3368" w14:textId="44CF01C2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TCI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6B186" w14:textId="71414B36" w:rsidR="00694103" w:rsidRPr="00335F9D" w:rsidRDefault="00825F14" w:rsidP="00694103">
            <w:pPr>
              <w:tabs>
                <w:tab w:val="left" w:pos="1320"/>
              </w:tabs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2073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FCEAA2" w14:textId="3EB10EE0" w:rsidR="00694103" w:rsidRPr="00335F9D" w:rsidRDefault="00694103" w:rsidP="00694103">
            <w:pPr>
              <w:tabs>
                <w:tab w:val="left" w:pos="1320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Innealra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78059" w14:textId="29948603" w:rsidR="00694103" w:rsidRPr="00335F9D" w:rsidRDefault="00825F14" w:rsidP="00694103">
            <w:pPr>
              <w:tabs>
                <w:tab w:val="left" w:pos="1320"/>
              </w:tabs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79010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44EC7F1A" w14:textId="227AF2C2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66E987" w14:textId="4A740A7A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Cothabháil/athchóiriú ar ionad pobail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0CC91" w14:textId="0284B911" w:rsidR="00694103" w:rsidRPr="00335F9D" w:rsidRDefault="00825F14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50559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199816" w14:textId="41E5E460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Cothabháil ar fhoirgneamh/áitreabh (péinteáil agus mionchóirithe)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FB9C4" w14:textId="2B771510" w:rsidR="00694103" w:rsidRPr="00335F9D" w:rsidRDefault="00825F14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8839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70DA8086" w14:textId="268B55EE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723F40" w14:textId="7A4F175A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Mol Pobail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99CA4" w14:textId="093C8BE3" w:rsidR="00694103" w:rsidRPr="00335F9D" w:rsidRDefault="00825F14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1197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F15870" w14:textId="126FC6A8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Cothabháil ar fhoirgneamh/áitreabh (athchóiriú)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C563D" w14:textId="6524C537" w:rsidR="00694103" w:rsidRPr="00335F9D" w:rsidRDefault="00825F14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90563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335F9D" w14:paraId="0C02E1C0" w14:textId="7CFB6558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818B98" w14:textId="309DA525" w:rsidR="00694103" w:rsidRPr="00335F9D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Oibreacha tógála m.sh. oibreacha inmheánacha ar an bhfoirgneamh, síneadh ar an bhfoirgneamh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20E1F" w14:textId="2AD53C5B" w:rsidR="00694103" w:rsidRPr="00335F9D" w:rsidRDefault="00825F14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90371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D503E2" w14:textId="4EAEB2EF" w:rsidR="00694103" w:rsidRPr="00335F9D" w:rsidRDefault="00694103" w:rsidP="00694103">
            <w:pPr>
              <w:spacing w:line="360" w:lineRule="auto"/>
              <w:rPr>
                <w:rFonts w:ascii="Arial" w:hAnsi="Arial" w:cs="Arial"/>
              </w:rPr>
            </w:pPr>
            <w:r w:rsidRPr="00335F9D">
              <w:rPr>
                <w:rFonts w:ascii="Arial" w:hAnsi="Arial"/>
                <w:color w:val="000000"/>
              </w:rPr>
              <w:t>Bothán na bhFear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BE464" w14:textId="1F136081" w:rsidR="00694103" w:rsidRPr="00335F9D" w:rsidRDefault="00825F14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4393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8F1FD2" w:rsidRPr="00335F9D" w14:paraId="5C5D3133" w14:textId="50D54E1C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9B44C3" w14:textId="51794693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 xml:space="preserve">Forbairt áiseanna pobail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DAC1C" w14:textId="3495553D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7055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A9C7A8" w14:textId="7F141BA2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TFC m.sh. ríomhaire glúine, PC, printéir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264A3" w14:textId="0DFF424D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986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8F1FD2" w:rsidRPr="00335F9D" w14:paraId="5A5FA028" w14:textId="3D5374C2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C349FC" w14:textId="5FF3C4D9" w:rsidR="008F1FD2" w:rsidRPr="00335F9D" w:rsidRDefault="008F1FD2" w:rsidP="008F1FD2">
            <w:pPr>
              <w:tabs>
                <w:tab w:val="center" w:pos="2465"/>
              </w:tabs>
              <w:spacing w:line="360" w:lineRule="auto"/>
              <w:rPr>
                <w:rFonts w:ascii="Arial" w:hAnsi="Arial" w:cs="Arial"/>
              </w:rPr>
            </w:pPr>
            <w:r w:rsidRPr="00335F9D">
              <w:rPr>
                <w:rFonts w:ascii="Arial" w:hAnsi="Arial"/>
                <w:color w:val="000000"/>
              </w:rPr>
              <w:t>Forbairt spásanna súgartha/fóillíochta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E01F7" w14:textId="25D3A1CF" w:rsidR="008F1FD2" w:rsidRPr="00335F9D" w:rsidRDefault="008F1FD2" w:rsidP="008F1FD2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46065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EFA10B3" w14:textId="54EA32F5" w:rsidR="008F1FD2" w:rsidRPr="00335F9D" w:rsidRDefault="008F1FD2" w:rsidP="008F1FD2">
            <w:pPr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Feabhsúcháin ar an réimse poiblí, sráid-dreach san áireamh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2FA10" w14:textId="37B1BFCA" w:rsidR="008F1FD2" w:rsidRPr="00335F9D" w:rsidRDefault="008F1FD2" w:rsidP="008F1FD2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4432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8F1FD2" w:rsidRPr="00335F9D" w14:paraId="53ACD3F7" w14:textId="02A5C8F7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C361BA" w14:textId="42F34808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Forbairt áiseanna spóirt/fóillíochta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FD9B4" w14:textId="0A1F3FD7" w:rsidR="008F1FD2" w:rsidRPr="00335F9D" w:rsidRDefault="008F1FD2" w:rsidP="008F1FD2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6748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88F1B0" w14:textId="3917799B" w:rsidR="008F1FD2" w:rsidRPr="00335F9D" w:rsidRDefault="008F1FD2" w:rsidP="008F1FD2">
            <w:pPr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sábháilteachta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B5B3D" w14:textId="54A10540" w:rsidR="008F1FD2" w:rsidRPr="00335F9D" w:rsidRDefault="008F1FD2" w:rsidP="008F1FD2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03732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8F1FD2" w:rsidRPr="00335F9D" w14:paraId="5B4A4F7E" w14:textId="636C5D2F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C83150" w14:textId="6BE0C1EA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Forbairt clubanna nó áiseanna óige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A825" w14:textId="287C31A9" w:rsidR="008F1FD2" w:rsidRPr="00335F9D" w:rsidRDefault="008F1FD2" w:rsidP="008F1FD2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9124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7692B" w14:textId="4C78D4DC" w:rsidR="008F1FD2" w:rsidRPr="00335F9D" w:rsidRDefault="008F1FD2" w:rsidP="008F1FD2">
            <w:pPr>
              <w:spacing w:line="360" w:lineRule="auto"/>
              <w:rPr>
                <w:rFonts w:ascii="Arial" w:hAnsi="Arial" w:cs="Arial"/>
              </w:rPr>
            </w:pPr>
            <w:r w:rsidRPr="00335F9D">
              <w:rPr>
                <w:rFonts w:ascii="Arial" w:hAnsi="Arial"/>
                <w:color w:val="000000"/>
              </w:rPr>
              <w:t>Oibreacha chun an bhithéagsúlacht a mhéadú nó lorg carbón áise a laghdú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FC1D8" w14:textId="7B326287" w:rsidR="008F1FD2" w:rsidRPr="00335F9D" w:rsidRDefault="008F1FD2" w:rsidP="008F1FD2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52532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8F1FD2" w:rsidRPr="00335F9D" w14:paraId="6DCE9AEC" w14:textId="5F73C71B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95C4B0" w14:textId="3F89D96A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Uasghráduithe ar éifeachtúlacht fuinnimh m.sh. insliú, painéil ghréine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65D32" w14:textId="26669A1E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8973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1B9FCE" w14:textId="7349CECC" w:rsidR="008F1FD2" w:rsidRPr="00335F9D" w:rsidRDefault="008F1FD2" w:rsidP="008F1FD2">
            <w:pPr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spóirt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A3909" w14:textId="718F5188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7075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8F1FD2" w:rsidRPr="00335F9D" w14:paraId="4170D503" w14:textId="74BCB54A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74B8BA" w14:textId="493325DF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 xml:space="preserve">Troscán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3A89F" w14:textId="4A40C5F6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28569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D10319" w14:textId="2237BE20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oiliúna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3DD55" w14:textId="4F85A4DF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066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8F1FD2" w:rsidRPr="00335F9D" w14:paraId="6F627A85" w14:textId="6ED7FC1D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CE43AF" w14:textId="31F74210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garraíodóireachta m.sh. lomairí féir, scairdniteoir, uirlisí garraíodóireachta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C317D" w14:textId="75AE3587" w:rsidR="008F1FD2" w:rsidRPr="00335F9D" w:rsidRDefault="008F1FD2" w:rsidP="008F1FD2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2836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07555B" w14:textId="5512D148" w:rsidR="008F1FD2" w:rsidRPr="00335F9D" w:rsidRDefault="008F1FD2" w:rsidP="008F1FD2">
            <w:pPr>
              <w:rPr>
                <w:rFonts w:ascii="Arial" w:hAnsi="Arial" w:cs="Arial"/>
              </w:rPr>
            </w:pPr>
            <w:r w:rsidRPr="00335F9D">
              <w:rPr>
                <w:rFonts w:ascii="Arial" w:hAnsi="Arial"/>
                <w:color w:val="000000"/>
              </w:rPr>
              <w:t>Trealamh físe m.sh. teilifís, scáileán, teilgeoir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FC6B0" w14:textId="4DF3A1EE" w:rsidR="008F1FD2" w:rsidRPr="00335F9D" w:rsidRDefault="008F1FD2" w:rsidP="008F1FD2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84474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8F1FD2" w:rsidRPr="00335F9D" w14:paraId="0D4EFE01" w14:textId="77777777" w:rsidTr="00F06C3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E38A41" w14:textId="37487474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Trealamh ginearálta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B9722" w14:textId="71A85C15" w:rsidR="008F1FD2" w:rsidRPr="00335F9D" w:rsidRDefault="008F1FD2" w:rsidP="008F1FD2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5812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21E40B" w14:textId="1697FB15" w:rsidR="008F1FD2" w:rsidRPr="00335F9D" w:rsidRDefault="008F1FD2" w:rsidP="008F1FD2">
            <w:pPr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  <w:color w:val="000000"/>
              </w:rPr>
              <w:t>Bothán na mBan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65B08" w14:textId="5F882360" w:rsidR="008F1FD2" w:rsidRPr="00335F9D" w:rsidRDefault="008F1FD2" w:rsidP="008F1FD2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97206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8F1FD2" w:rsidRPr="00335F9D" w14:paraId="5EBADA74" w14:textId="77777777" w:rsidTr="00F06C3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6F7252" w14:textId="603ADE92" w:rsidR="008F1FD2" w:rsidRPr="00335F9D" w:rsidRDefault="008F1FD2" w:rsidP="008F1FD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335F9D">
              <w:rPr>
                <w:rFonts w:ascii="Arial" w:hAnsi="Arial"/>
              </w:rPr>
              <w:t>Eile (Tabhair sonraí thíos)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8176EC" w14:textId="4D7E4252" w:rsidR="008F1FD2" w:rsidRPr="00335F9D" w:rsidRDefault="008F1FD2" w:rsidP="008F1FD2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9533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5F9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BC3258" w14:textId="77777777" w:rsidR="008F1FD2" w:rsidRPr="00335F9D" w:rsidRDefault="008F1FD2" w:rsidP="008F1FD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44869" w14:textId="77777777" w:rsidR="008F1FD2" w:rsidRPr="00335F9D" w:rsidRDefault="008F1FD2" w:rsidP="008F1FD2">
            <w:pPr>
              <w:rPr>
                <w:rFonts w:ascii="Arial" w:hAnsi="Arial" w:cs="Arial"/>
                <w:bCs/>
              </w:rPr>
            </w:pPr>
          </w:p>
        </w:tc>
      </w:tr>
      <w:tr w:rsidR="008F1FD2" w:rsidRPr="005513F0" w14:paraId="1AF3087F" w14:textId="52148C49" w:rsidTr="00BC1E5F">
        <w:trPr>
          <w:jc w:val="center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0EEE4" w14:textId="77777777" w:rsidR="008F1FD2" w:rsidRPr="002D28FD" w:rsidRDefault="008F1FD2" w:rsidP="008F1FD2">
            <w:pPr>
              <w:spacing w:line="360" w:lineRule="auto"/>
              <w:rPr>
                <w:rFonts w:ascii="Arial" w:hAnsi="Arial" w:cs="Arial"/>
                <w:highlight w:val="yellow"/>
              </w:rPr>
            </w:pPr>
          </w:p>
          <w:p w14:paraId="79569C51" w14:textId="77777777" w:rsidR="008F1FD2" w:rsidRPr="002D28FD" w:rsidRDefault="008F1FD2" w:rsidP="008F1FD2">
            <w:pPr>
              <w:spacing w:line="360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7E010E51" w14:textId="352E635E" w:rsidR="003F670B" w:rsidRDefault="003F670B" w:rsidP="003B5FB0">
      <w:pPr>
        <w:spacing w:line="36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663"/>
        <w:gridCol w:w="1301"/>
        <w:gridCol w:w="1395"/>
        <w:gridCol w:w="1387"/>
      </w:tblGrid>
      <w:tr w:rsidR="006D37C1" w:rsidRPr="00E71A27" w14:paraId="6C0EC59F" w14:textId="77777777" w:rsidTr="00FD5CC1">
        <w:trPr>
          <w:trHeight w:val="501"/>
          <w:jc w:val="center"/>
        </w:trPr>
        <w:tc>
          <w:tcPr>
            <w:tcW w:w="710" w:type="dxa"/>
            <w:shd w:val="clear" w:color="auto" w:fill="F2F2F2" w:themeFill="background1" w:themeFillShade="F2"/>
            <w:vAlign w:val="bottom"/>
          </w:tcPr>
          <w:p w14:paraId="4B475412" w14:textId="1CE7EED2" w:rsidR="006D37C1" w:rsidRPr="00335F9D" w:rsidRDefault="006D37C1" w:rsidP="00056E1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lastRenderedPageBreak/>
              <w:t>Mír</w:t>
            </w:r>
          </w:p>
        </w:tc>
        <w:tc>
          <w:tcPr>
            <w:tcW w:w="5663" w:type="dxa"/>
            <w:shd w:val="clear" w:color="auto" w:fill="F2F2F2" w:themeFill="background1" w:themeFillShade="F2"/>
            <w:vAlign w:val="bottom"/>
          </w:tcPr>
          <w:p w14:paraId="4EE81694" w14:textId="1811A834" w:rsidR="006D37C1" w:rsidRPr="00335F9D" w:rsidRDefault="00150EB1" w:rsidP="00FD5CC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t>Sonraí na gCostas</w:t>
            </w:r>
          </w:p>
          <w:p w14:paraId="5CC430D8" w14:textId="09A14A2D" w:rsidR="00AD4611" w:rsidRPr="00335F9D" w:rsidRDefault="00AD4611" w:rsidP="00FD5CC1">
            <w:pPr>
              <w:spacing w:line="360" w:lineRule="auto"/>
              <w:rPr>
                <w:rFonts w:ascii="Arial" w:hAnsi="Arial" w:cs="Arial"/>
              </w:rPr>
            </w:pPr>
            <w:r w:rsidRPr="00335F9D">
              <w:rPr>
                <w:rFonts w:ascii="Arial" w:hAnsi="Arial"/>
              </w:rPr>
              <w:t>(Ná cuir isteach ach cineál amháin míre ar gach líne)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bottom"/>
          </w:tcPr>
          <w:p w14:paraId="385BDBCA" w14:textId="026E9FB1" w:rsidR="006D37C1" w:rsidRPr="00335F9D" w:rsidRDefault="006D37C1" w:rsidP="00FD5CC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t>Líon na nAonad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bottom"/>
          </w:tcPr>
          <w:p w14:paraId="3C1D768A" w14:textId="6F3DFE90" w:rsidR="006D37C1" w:rsidRPr="00335F9D" w:rsidRDefault="006D37C1" w:rsidP="00FD5CC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t>Costas Míre in aghaidh an Aonaid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bottom"/>
          </w:tcPr>
          <w:p w14:paraId="51595B42" w14:textId="045A33E2" w:rsidR="006D37C1" w:rsidRPr="00335F9D" w:rsidRDefault="006D37C1" w:rsidP="00FD5CC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35F9D">
              <w:rPr>
                <w:rFonts w:ascii="Arial" w:hAnsi="Arial"/>
                <w:b/>
              </w:rPr>
              <w:t>Costas Iomlán</w:t>
            </w:r>
          </w:p>
        </w:tc>
      </w:tr>
      <w:tr w:rsidR="006D37C1" w:rsidRPr="00E71A27" w14:paraId="62252FF5" w14:textId="77777777" w:rsidTr="006D37C1">
        <w:trPr>
          <w:trHeight w:val="492"/>
          <w:jc w:val="center"/>
        </w:trPr>
        <w:tc>
          <w:tcPr>
            <w:tcW w:w="710" w:type="dxa"/>
          </w:tcPr>
          <w:p w14:paraId="32733FE1" w14:textId="017A4F9D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5663" w:type="dxa"/>
          </w:tcPr>
          <w:p w14:paraId="3B359876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</w:tcPr>
          <w:p w14:paraId="7B6B1DBC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</w:tcPr>
          <w:p w14:paraId="0DC04C04" w14:textId="358CF3A0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</w:tcPr>
          <w:p w14:paraId="2530F49F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298BFD35" w14:textId="77777777" w:rsidTr="006D37C1">
        <w:trPr>
          <w:trHeight w:val="492"/>
          <w:jc w:val="center"/>
        </w:trPr>
        <w:tc>
          <w:tcPr>
            <w:tcW w:w="710" w:type="dxa"/>
          </w:tcPr>
          <w:p w14:paraId="761DCBBF" w14:textId="4C4CEAF7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5663" w:type="dxa"/>
          </w:tcPr>
          <w:p w14:paraId="701E6122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</w:tcPr>
          <w:p w14:paraId="60843DE4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</w:tcPr>
          <w:p w14:paraId="58815434" w14:textId="33F531CC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</w:tcPr>
          <w:p w14:paraId="74883CA8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1B7A6F87" w14:textId="77777777" w:rsidTr="006D37C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D9C" w14:textId="3DDED0A9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7530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870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94AB" w14:textId="3335DDBB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2FC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27ABB1A7" w14:textId="77777777" w:rsidTr="006D37C1">
        <w:trPr>
          <w:trHeight w:val="492"/>
          <w:jc w:val="center"/>
        </w:trPr>
        <w:tc>
          <w:tcPr>
            <w:tcW w:w="710" w:type="dxa"/>
          </w:tcPr>
          <w:p w14:paraId="0AC4BA8F" w14:textId="27F7BAEA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5663" w:type="dxa"/>
          </w:tcPr>
          <w:p w14:paraId="3835A677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</w:tcPr>
          <w:p w14:paraId="32ADDC0E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</w:tcPr>
          <w:p w14:paraId="7D3FE4A4" w14:textId="50E66B43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</w:tcPr>
          <w:p w14:paraId="17335760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360B851A" w14:textId="77777777" w:rsidTr="006D37C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ADB" w14:textId="65CA5C7A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61B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77C2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32C" w14:textId="61EFFED1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B826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19BD7892" w14:textId="77777777" w:rsidTr="006D37C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3E07" w14:textId="1F4A9A60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C051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93B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CAF" w14:textId="6EC0A4A6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7E1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85C62" w:rsidRPr="00E71A27" w14:paraId="153D6F17" w14:textId="77777777" w:rsidTr="00885C6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DECB" w14:textId="652DB064" w:rsidR="00885C62" w:rsidRPr="00056E14" w:rsidRDefault="00885C62" w:rsidP="00226B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B53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73A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160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987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85C62" w:rsidRPr="00E71A27" w14:paraId="7232E67D" w14:textId="77777777" w:rsidTr="00885C6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802C" w14:textId="174971AB" w:rsidR="00885C62" w:rsidRPr="00056E14" w:rsidRDefault="00885C62" w:rsidP="00226B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0861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3667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3A1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19C2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85C62" w:rsidRPr="00E71A27" w14:paraId="6362BA28" w14:textId="77777777" w:rsidTr="00885C6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066" w14:textId="7941D633" w:rsidR="00885C62" w:rsidRPr="00056E14" w:rsidRDefault="00885C62" w:rsidP="00226B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4D9E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6198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CABB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2F7E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3FA884D3" w14:textId="77777777" w:rsidTr="006D37C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98B3" w14:textId="69D87E62" w:rsidR="006D37C1" w:rsidRPr="00056E14" w:rsidRDefault="00885C62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73D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3A9D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6D3" w14:textId="437F5218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1F74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85C62" w:rsidRPr="00E71A27" w14:paraId="54DC3D4C" w14:textId="77777777" w:rsidTr="00885C62">
        <w:trPr>
          <w:jc w:val="center"/>
        </w:trPr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61883" w14:textId="2BC93B30" w:rsidR="00885C62" w:rsidRPr="00885C62" w:rsidRDefault="00885C62" w:rsidP="00226B2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35F9D">
              <w:rPr>
                <w:rFonts w:ascii="Arial" w:hAnsi="Arial"/>
                <w:b/>
              </w:rPr>
              <w:t>Costas Iomlán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2E69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1AC86A3" w14:textId="77777777" w:rsidR="00056E14" w:rsidRDefault="00056E14" w:rsidP="003B5FB0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EF5" w14:paraId="0D00188A" w14:textId="77777777" w:rsidTr="003B5FB0">
        <w:tc>
          <w:tcPr>
            <w:tcW w:w="10456" w:type="dxa"/>
            <w:shd w:val="clear" w:color="auto" w:fill="F2F2F2" w:themeFill="background1" w:themeFillShade="F2"/>
          </w:tcPr>
          <w:p w14:paraId="7337794C" w14:textId="324A6EAE" w:rsidR="00535ECE" w:rsidRPr="002D28FD" w:rsidRDefault="002D28FD" w:rsidP="003B5FB0">
            <w:pPr>
              <w:spacing w:line="360" w:lineRule="auto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/>
                <w:b/>
              </w:rPr>
              <w:t>Cad é cuspóir an deontais?</w:t>
            </w:r>
            <w:r>
              <w:rPr>
                <w:rFonts w:ascii="Arial" w:hAnsi="Arial"/>
                <w:b/>
                <w:highlight w:val="yellow"/>
              </w:rPr>
              <w:t xml:space="preserve"> </w:t>
            </w:r>
          </w:p>
          <w:p w14:paraId="1C15D7AF" w14:textId="7D7D17D5" w:rsidR="00750EF5" w:rsidRPr="003B5FB0" w:rsidRDefault="00535ECE" w:rsidP="003B5FB0">
            <w:pPr>
              <w:spacing w:line="360" w:lineRule="auto"/>
              <w:rPr>
                <w:rFonts w:ascii="Arial" w:hAnsi="Arial" w:cs="Arial"/>
                <w:b/>
              </w:rPr>
            </w:pPr>
            <w:r w:rsidRPr="00335F9D">
              <w:rPr>
                <w:rFonts w:ascii="Arial" w:hAnsi="Arial"/>
              </w:rPr>
              <w:t>(Tabhair cuntas gearr ar an trealamh nó tionscadal lena dtacóidh an maoiniú)</w:t>
            </w:r>
          </w:p>
        </w:tc>
      </w:tr>
      <w:tr w:rsidR="00750EF5" w14:paraId="31C37877" w14:textId="77777777" w:rsidTr="0004107B">
        <w:tc>
          <w:tcPr>
            <w:tcW w:w="10456" w:type="dxa"/>
          </w:tcPr>
          <w:p w14:paraId="57BA0FF1" w14:textId="77777777" w:rsidR="00750EF5" w:rsidRDefault="00750EF5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8027808" w14:textId="77777777" w:rsidR="00750EF5" w:rsidRDefault="00750EF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3A62FB5C" w14:textId="77777777" w:rsidR="005B31BD" w:rsidRDefault="005B31BD"/>
    <w:p w14:paraId="15EB3DCF" w14:textId="21E5C55A" w:rsidR="005B31BD" w:rsidRDefault="005B31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5ECE" w14:paraId="131FB27D" w14:textId="77777777" w:rsidTr="00535ECE">
        <w:tc>
          <w:tcPr>
            <w:tcW w:w="10456" w:type="dxa"/>
            <w:shd w:val="clear" w:color="auto" w:fill="F2F2F2" w:themeFill="background1" w:themeFillShade="F2"/>
          </w:tcPr>
          <w:p w14:paraId="0E955D0F" w14:textId="3DBD1620" w:rsidR="00535ECE" w:rsidRDefault="0054016B" w:rsidP="00B377EF">
            <w:pPr>
              <w:spacing w:line="360" w:lineRule="auto"/>
              <w:rPr>
                <w:rFonts w:ascii="Arial" w:hAnsi="Arial" w:cs="Arial"/>
                <w:bCs/>
              </w:rPr>
            </w:pPr>
            <w:r w:rsidRPr="00335F9D">
              <w:rPr>
                <w:rFonts w:ascii="Arial" w:hAnsi="Arial"/>
              </w:rPr>
              <w:t>Más mian leat cás gnó/ráiteas riachtanas a chur ar fáil chun tacú leis an iarratas, bain úsáid as 50 focal ar an uasmhéid.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535ECE" w14:paraId="616495AE" w14:textId="77777777" w:rsidTr="0004107B">
        <w:tc>
          <w:tcPr>
            <w:tcW w:w="10456" w:type="dxa"/>
          </w:tcPr>
          <w:p w14:paraId="2A839573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85F782D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B059005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9D61D30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661D8C4A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9112F12" w14:textId="77777777" w:rsidR="00871C98" w:rsidRDefault="00871C98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62E74D2" w14:textId="77777777" w:rsidR="00871C98" w:rsidRDefault="00871C98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7A7F4BB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2625D5A8" w14:textId="77777777" w:rsidR="005B31BD" w:rsidRDefault="005B31BD"/>
    <w:p w14:paraId="72EE47D4" w14:textId="77777777" w:rsidR="00D44576" w:rsidRDefault="00D4457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31047E" w14:paraId="42929F64" w14:textId="77777777" w:rsidTr="002D28FD">
        <w:tc>
          <w:tcPr>
            <w:tcW w:w="6941" w:type="dxa"/>
            <w:shd w:val="clear" w:color="auto" w:fill="F2F2F2" w:themeFill="background1" w:themeFillShade="F2"/>
          </w:tcPr>
          <w:p w14:paraId="611C5F0D" w14:textId="63168B63" w:rsidR="0031047E" w:rsidRPr="00335F9D" w:rsidRDefault="0031047E" w:rsidP="003104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lastRenderedPageBreak/>
              <w:t xml:space="preserve">Más i gcomhair tionscadal lena mbaineann oibreacha atá an t-iarratas seo, cathain a chuirfear tús le do thionscadal? </w:t>
            </w:r>
            <w:r w:rsidRPr="00335F9D">
              <w:rPr>
                <w:rFonts w:ascii="Arial" w:hAnsi="Arial"/>
                <w:b/>
              </w:rPr>
              <w:tab/>
              <w:t xml:space="preserve"> </w:t>
            </w:r>
          </w:p>
        </w:tc>
        <w:tc>
          <w:tcPr>
            <w:tcW w:w="3515" w:type="dxa"/>
          </w:tcPr>
          <w:p w14:paraId="4521F3CB" w14:textId="4CBF473A" w:rsidR="0031047E" w:rsidRDefault="0031047E" w:rsidP="0031047E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1047E" w14:paraId="1C91EED8" w14:textId="77777777" w:rsidTr="002D28FD">
        <w:tc>
          <w:tcPr>
            <w:tcW w:w="6941" w:type="dxa"/>
            <w:shd w:val="clear" w:color="auto" w:fill="F2F2F2" w:themeFill="background1" w:themeFillShade="F2"/>
          </w:tcPr>
          <w:p w14:paraId="07AF861F" w14:textId="0245843D" w:rsidR="0031047E" w:rsidRPr="00335F9D" w:rsidRDefault="0031047E" w:rsidP="003104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t>Más i gcomhair tionscadal lena mbaineann oibreacha atá an t-iarratas seo, cathain a chríochnófar do thionscadal?</w:t>
            </w:r>
          </w:p>
        </w:tc>
        <w:tc>
          <w:tcPr>
            <w:tcW w:w="3515" w:type="dxa"/>
          </w:tcPr>
          <w:p w14:paraId="73B908C2" w14:textId="77777777" w:rsidR="0031047E" w:rsidRDefault="0031047E" w:rsidP="0031047E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1047E" w14:paraId="04D9BFDB" w14:textId="77777777" w:rsidTr="002D28FD">
        <w:tc>
          <w:tcPr>
            <w:tcW w:w="6941" w:type="dxa"/>
            <w:shd w:val="clear" w:color="auto" w:fill="F2F2F2" w:themeFill="background1" w:themeFillShade="F2"/>
          </w:tcPr>
          <w:p w14:paraId="1AACB109" w14:textId="72D15CE6" w:rsidR="0031047E" w:rsidRPr="0054016B" w:rsidRDefault="002D28FD" w:rsidP="003104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An bhfuil na ceadanna ábhartha go léir i bhfeidhm (e.g. cead pleanála, toiliú i scríbhinn ó úinéir talún/maoine má bhaineann forbairt maoine le do thionscadal)?</w:t>
            </w:r>
          </w:p>
        </w:tc>
        <w:tc>
          <w:tcPr>
            <w:tcW w:w="3515" w:type="dxa"/>
          </w:tcPr>
          <w:p w14:paraId="3B903947" w14:textId="557CCD09" w:rsidR="003725A4" w:rsidRDefault="002D28FD" w:rsidP="003725A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Tá </w:t>
            </w:r>
            <w:r>
              <w:rPr>
                <w:rFonts w:ascii="Arial" w:hAnsi="Arial"/>
              </w:rPr>
              <w:tab/>
              <w:t xml:space="preserve">                             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120437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</w:t>
            </w:r>
          </w:p>
          <w:p w14:paraId="144297A9" w14:textId="6640889D" w:rsidR="003725A4" w:rsidRDefault="003725A4" w:rsidP="003725A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Níl </w:t>
            </w:r>
            <w:r>
              <w:rPr>
                <w:rFonts w:ascii="Arial" w:hAnsi="Arial"/>
                <w:color w:val="FF0000"/>
              </w:rPr>
              <w:tab/>
              <w:t xml:space="preserve">                             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98654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</w:t>
            </w:r>
          </w:p>
          <w:p w14:paraId="6E105D57" w14:textId="07793F8A" w:rsidR="0031047E" w:rsidRDefault="002D28FD" w:rsidP="003725A4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Ní bhaineann le hábhar</w:t>
            </w:r>
            <w:r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79166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31047E" w14:paraId="52524494" w14:textId="77777777" w:rsidTr="002D28FD">
        <w:tc>
          <w:tcPr>
            <w:tcW w:w="6941" w:type="dxa"/>
            <w:shd w:val="clear" w:color="auto" w:fill="F2F2F2" w:themeFill="background1" w:themeFillShade="F2"/>
          </w:tcPr>
          <w:p w14:paraId="51E2C992" w14:textId="041E6645" w:rsidR="0031047E" w:rsidRPr="0054016B" w:rsidRDefault="002D28FD" w:rsidP="003104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An cuid d’fhorbairt chéimnithe an tionscadal seo agus/nó an bhfuil sé nasctha le (nó maoinithe ag) scéimeanna eile a oibríonn Ranna Rialtais nó an tÚdarás Áitiúil? </w:t>
            </w:r>
          </w:p>
        </w:tc>
        <w:tc>
          <w:tcPr>
            <w:tcW w:w="3515" w:type="dxa"/>
          </w:tcPr>
          <w:p w14:paraId="045BD6F6" w14:textId="19D372A2" w:rsidR="0031047E" w:rsidRDefault="002D28FD" w:rsidP="002D28FD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Is ea                          </w:t>
            </w:r>
            <w:r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37913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Ní hea </w:t>
            </w:r>
            <w:r>
              <w:rPr>
                <w:rFonts w:ascii="Arial" w:hAnsi="Arial"/>
                <w:color w:val="FF0000"/>
              </w:rPr>
              <w:tab/>
              <w:t xml:space="preserve">                  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131987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</w:t>
            </w:r>
          </w:p>
        </w:tc>
      </w:tr>
      <w:tr w:rsidR="0031047E" w14:paraId="3B35CB08" w14:textId="77777777" w:rsidTr="001A6742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69A5EDC" w14:textId="5AED522C" w:rsidR="0031047E" w:rsidRPr="0054016B" w:rsidRDefault="0031047E" w:rsidP="0031047E">
            <w:pPr>
              <w:keepNext/>
              <w:spacing w:line="360" w:lineRule="auto"/>
              <w:rPr>
                <w:rFonts w:ascii="Arial" w:hAnsi="Arial" w:cs="Arial"/>
                <w:b/>
                <w:bCs/>
              </w:rPr>
            </w:pPr>
            <w:r w:rsidRPr="00335F9D">
              <w:rPr>
                <w:rFonts w:ascii="Arial" w:hAnsi="Arial"/>
                <w:b/>
              </w:rPr>
              <w:t>Má thug tú freagra Tá ar an gceist roimhe seo, tabhair sonraí faoi na forbairtí nó scéimeanna gaolmhara sin thíos</w:t>
            </w:r>
          </w:p>
        </w:tc>
      </w:tr>
      <w:tr w:rsidR="0031047E" w14:paraId="660FDBBA" w14:textId="77777777" w:rsidTr="003B5FB0">
        <w:tc>
          <w:tcPr>
            <w:tcW w:w="10456" w:type="dxa"/>
            <w:gridSpan w:val="2"/>
            <w:shd w:val="clear" w:color="auto" w:fill="FFFFFF" w:themeFill="background1"/>
          </w:tcPr>
          <w:p w14:paraId="28BD4739" w14:textId="77777777" w:rsidR="0031047E" w:rsidRDefault="0031047E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4EBEC273" w14:textId="77777777" w:rsidR="001D2B99" w:rsidRDefault="001D2B99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3CF58A19" w14:textId="77777777" w:rsidR="00D44576" w:rsidRDefault="00D44576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7D53273D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205E5FD8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223ADA9F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616BB2B4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31F479CB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2F22D345" w14:textId="77777777" w:rsidR="001D2B99" w:rsidRPr="00B5661E" w:rsidRDefault="001D2B99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66D8165" w14:textId="7A197C1C" w:rsidR="00605920" w:rsidRDefault="00605920" w:rsidP="003B5FB0">
      <w:pPr>
        <w:spacing w:line="360" w:lineRule="auto"/>
        <w:rPr>
          <w:rFonts w:ascii="Arial" w:hAnsi="Arial" w:cs="Arial"/>
        </w:rPr>
      </w:pPr>
    </w:p>
    <w:p w14:paraId="6A105E8D" w14:textId="11BDE865" w:rsidR="007A50A5" w:rsidRDefault="00F5226D" w:rsidP="003B5FB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/>
        </w:rPr>
        <w:tab/>
      </w:r>
    </w:p>
    <w:p w14:paraId="01928B43" w14:textId="77777777" w:rsidR="006A3B21" w:rsidRDefault="006A3B21">
      <w:pPr>
        <w:rPr>
          <w:rFonts w:ascii="Arial" w:hAnsi="Arial" w:cs="Arial"/>
          <w:b/>
          <w:u w:val="single"/>
        </w:rPr>
      </w:pPr>
      <w:r>
        <w:br w:type="page"/>
      </w:r>
    </w:p>
    <w:p w14:paraId="6A105E95" w14:textId="75DC8077" w:rsidR="007F363D" w:rsidRDefault="002A5CE0" w:rsidP="00FE6EEE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lastRenderedPageBreak/>
        <w:t xml:space="preserve">Cuid 3 – </w:t>
      </w:r>
      <w:r w:rsidRPr="00335F9D">
        <w:rPr>
          <w:rFonts w:ascii="Arial" w:hAnsi="Arial"/>
          <w:b/>
          <w:sz w:val="28"/>
          <w:u w:val="single"/>
        </w:rPr>
        <w:t>Maoiniú</w:t>
      </w:r>
    </w:p>
    <w:p w14:paraId="72595DB6" w14:textId="77777777" w:rsidR="00E52DF8" w:rsidRDefault="00E52DF8" w:rsidP="00FE6EE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2360"/>
      </w:tblGrid>
      <w:tr w:rsidR="00015583" w:rsidRPr="00C87C89" w14:paraId="0A63E47E" w14:textId="77777777" w:rsidTr="00E52DF8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B314A" w14:textId="77777777" w:rsidR="00015583" w:rsidRPr="00335F9D" w:rsidRDefault="00015583" w:rsidP="00015583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335F9D">
              <w:rPr>
                <w:rFonts w:ascii="Arial" w:hAnsi="Arial"/>
                <w:b/>
              </w:rPr>
              <w:t>An méid maoinithe atá á iarraidh faoin LEP</w:t>
            </w:r>
          </w:p>
          <w:p w14:paraId="724BEBCB" w14:textId="5ECCA477" w:rsidR="00E52DF8" w:rsidRPr="00286057" w:rsidRDefault="00E52DF8" w:rsidP="00015583">
            <w:pPr>
              <w:spacing w:line="360" w:lineRule="auto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1C733" w14:textId="2DF855E0" w:rsidR="00E52DF8" w:rsidRPr="00C87C89" w:rsidRDefault="00015583" w:rsidP="00E52D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€</w:t>
            </w:r>
          </w:p>
        </w:tc>
      </w:tr>
      <w:tr w:rsidR="00015583" w:rsidRPr="00C87C89" w14:paraId="5161F6B1" w14:textId="77777777" w:rsidTr="00015583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5E9C8" w14:textId="55A1005A" w:rsidR="00015583" w:rsidRPr="00286057" w:rsidRDefault="00E52DF8" w:rsidP="00015583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</w:rPr>
            </w:pPr>
            <w:r w:rsidRPr="00335F9D">
              <w:rPr>
                <w:rFonts w:ascii="Arial" w:hAnsi="Arial"/>
                <w:b/>
              </w:rPr>
              <w:t>An ionann an méid atá á iarraidh agus €1,000, nó níos lú?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85C8E" w14:textId="2436B6FC" w:rsidR="00286057" w:rsidRDefault="00015583" w:rsidP="002860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Sea</w:t>
            </w:r>
            <w:r>
              <w:rPr>
                <w:rFonts w:ascii="Arial" w:hAnsi="Arial"/>
              </w:rPr>
              <w:tab/>
              <w:t xml:space="preserve"> </w:t>
            </w:r>
            <w:r w:rsidR="00335F9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37339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</w:t>
            </w:r>
          </w:p>
          <w:p w14:paraId="52F663DD" w14:textId="7C3F7BF2" w:rsidR="00015583" w:rsidRDefault="00015583" w:rsidP="0028605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Ní hEa </w:t>
            </w:r>
            <w:r w:rsidR="00335F9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FF000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204289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21E40" w:rsidRPr="00C87C89" w14:paraId="63908FB6" w14:textId="534A8E6A" w:rsidTr="00015583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C7626" w14:textId="5F927DF6" w:rsidR="00421E40" w:rsidRPr="001912A1" w:rsidRDefault="00286057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An cuid den chostas é seo nó costas iomlán an tionscadail?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87EAF" w14:textId="3D71D9EF" w:rsidR="00421E40" w:rsidRDefault="00286057" w:rsidP="003B5FB0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Páirteach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189561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1C9D8F56" w14:textId="08FD5F28" w:rsidR="00421E40" w:rsidRPr="003B5FB0" w:rsidRDefault="00286057" w:rsidP="003B5FB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Iomlán  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40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21E40" w:rsidRPr="00C87C89" w14:paraId="060397B6" w14:textId="77777777" w:rsidTr="00E52DF8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A570B" w14:textId="77777777" w:rsidR="00E52DF8" w:rsidRDefault="00286057" w:rsidP="003B5FB0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Más costas páirteach é, tabhair an costas measta iomlán</w:t>
            </w:r>
          </w:p>
          <w:p w14:paraId="39F65D81" w14:textId="1080B36F" w:rsidR="0059572C" w:rsidRPr="001912A1" w:rsidRDefault="0059572C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E0005" w14:textId="1FEBC5BB" w:rsidR="0059572C" w:rsidRPr="0059572C" w:rsidRDefault="00BB2BCB" w:rsidP="00E52DF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€</w:t>
            </w:r>
          </w:p>
        </w:tc>
      </w:tr>
    </w:tbl>
    <w:p w14:paraId="00B27393" w14:textId="1508A146" w:rsidR="00156B3A" w:rsidRDefault="00156B3A" w:rsidP="003B5FB0">
      <w:pPr>
        <w:spacing w:line="360" w:lineRule="auto"/>
        <w:jc w:val="both"/>
        <w:rPr>
          <w:rFonts w:ascii="Arial" w:hAnsi="Arial" w:cs="Arial"/>
          <w:bCs/>
        </w:rPr>
      </w:pPr>
    </w:p>
    <w:p w14:paraId="3BBDE9DD" w14:textId="77777777" w:rsidR="00FD2727" w:rsidRPr="00FD2727" w:rsidRDefault="00FD2727" w:rsidP="00FD2727">
      <w:pPr>
        <w:spacing w:line="360" w:lineRule="auto"/>
        <w:jc w:val="both"/>
        <w:rPr>
          <w:rFonts w:ascii="Arial" w:hAnsi="Arial" w:cs="Arial"/>
          <w:b/>
          <w:bCs/>
          <w:lang w:val="en-IE"/>
        </w:rPr>
      </w:pPr>
      <w:r w:rsidRPr="00FD2727">
        <w:rPr>
          <w:rFonts w:ascii="Arial" w:hAnsi="Arial" w:cs="Arial"/>
          <w:b/>
          <w:bCs/>
          <w:u w:val="single"/>
        </w:rPr>
        <w:t>Nóta Tábhachtach</w:t>
      </w:r>
      <w:r w:rsidRPr="00FD2727">
        <w:rPr>
          <w:rFonts w:ascii="Arial" w:hAnsi="Arial" w:cs="Arial"/>
          <w:b/>
          <w:bCs/>
        </w:rPr>
        <w:t>: Ní mór doiciméid tacaíochta, i.e. meastacháin/luachana ó thrí sholáthraí neamhspleácha éagsúla ar a laghad, a chur san áireamh le d’iarratas.</w:t>
      </w:r>
    </w:p>
    <w:p w14:paraId="02B91CF5" w14:textId="77777777" w:rsidR="008C6DE1" w:rsidRDefault="008C6DE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38AA637" w14:textId="77777777" w:rsidR="00FD2727" w:rsidRDefault="00FD272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C9736A1" w14:textId="2CB8BFDC" w:rsidR="0004107B" w:rsidRPr="005B2D23" w:rsidRDefault="00F0689F" w:rsidP="00F005F7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Le bheith incháilithe do mhaoiniú faoin gclár seo, nó mór duit a lua cá háit a dtiocfaidh tú ar aon easnamh sa mhaoiniú. Cuir na mionsonraí sin ar fáil thíos..</w:t>
      </w:r>
    </w:p>
    <w:p w14:paraId="7017782F" w14:textId="77777777" w:rsidR="0004107B" w:rsidRPr="00E71A27" w:rsidRDefault="0004107B" w:rsidP="00C85D3E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6"/>
        <w:gridCol w:w="2550"/>
      </w:tblGrid>
      <w:tr w:rsidR="0004107B" w:rsidRPr="00E71A27" w14:paraId="2A6F6AB0" w14:textId="77777777" w:rsidTr="00C85D3E">
        <w:trPr>
          <w:trHeight w:val="501"/>
          <w:jc w:val="center"/>
        </w:trPr>
        <w:tc>
          <w:tcPr>
            <w:tcW w:w="7915" w:type="dxa"/>
            <w:shd w:val="clear" w:color="auto" w:fill="F2F2F2" w:themeFill="background1" w:themeFillShade="F2"/>
          </w:tcPr>
          <w:p w14:paraId="4F6A8EAC" w14:textId="710F63A8" w:rsidR="0004107B" w:rsidRPr="00D21314" w:rsidRDefault="00F0689F" w:rsidP="003A7C2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Foinse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5F03008" w14:textId="6F4C12B1" w:rsidR="0004107B" w:rsidRPr="00E71A27" w:rsidRDefault="00F0689F" w:rsidP="003A7C26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Méid</w:t>
            </w:r>
          </w:p>
        </w:tc>
      </w:tr>
      <w:tr w:rsidR="0004107B" w:rsidRPr="00E71A27" w14:paraId="427F3FC7" w14:textId="77777777" w:rsidTr="003B5FB0">
        <w:trPr>
          <w:trHeight w:val="492"/>
          <w:jc w:val="center"/>
        </w:trPr>
        <w:tc>
          <w:tcPr>
            <w:tcW w:w="7915" w:type="dxa"/>
          </w:tcPr>
          <w:p w14:paraId="73ADD230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</w:tcPr>
          <w:p w14:paraId="6E656276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4107B" w:rsidRPr="00E71A27" w14:paraId="494932EA" w14:textId="77777777" w:rsidTr="0004107B">
        <w:trPr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B6F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49B2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4107B" w:rsidRPr="00E71A27" w14:paraId="42FE6E62" w14:textId="77777777" w:rsidTr="0004107B">
        <w:trPr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484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1AB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71A3" w14:paraId="428ACB7F" w14:textId="77777777" w:rsidTr="00C85D3E">
        <w:tc>
          <w:tcPr>
            <w:tcW w:w="10456" w:type="dxa"/>
            <w:shd w:val="clear" w:color="auto" w:fill="F2F2F2" w:themeFill="background1" w:themeFillShade="F2"/>
          </w:tcPr>
          <w:p w14:paraId="38DAF236" w14:textId="252F4508" w:rsidR="009371A3" w:rsidRPr="001912A1" w:rsidRDefault="00C57D82" w:rsidP="00C85D3E">
            <w:pPr>
              <w:pStyle w:val="FootnoteTex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Luaigh an bealach a bhfuil sé beartaithe ag do ghrúpa aitheantas a thabhairt go poiblí don Roinn Forbartha Tuaithe agus Pobail agus Gaeltachta</w:t>
            </w:r>
          </w:p>
        </w:tc>
      </w:tr>
      <w:tr w:rsidR="009371A3" w14:paraId="5D952206" w14:textId="77777777" w:rsidTr="009371A3">
        <w:tc>
          <w:tcPr>
            <w:tcW w:w="10456" w:type="dxa"/>
          </w:tcPr>
          <w:p w14:paraId="51B8FFB4" w14:textId="77777777" w:rsidR="009371A3" w:rsidRDefault="00937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7627E7" w14:textId="77777777" w:rsidR="009371A3" w:rsidRDefault="00937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108720" w14:textId="77777777" w:rsidR="00B151A3" w:rsidRDefault="00B15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C2E504" w14:textId="77777777" w:rsidR="00B151A3" w:rsidRDefault="00B15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9D4422" w14:textId="77777777" w:rsidR="00B151A3" w:rsidRDefault="00B15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E3041D" w14:textId="77777777" w:rsidR="00B151A3" w:rsidRDefault="00B15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ADA4B8" w14:textId="15E6C8FB" w:rsidR="00B151A3" w:rsidRDefault="00B15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C58F23" w14:textId="77777777" w:rsidR="00BC4125" w:rsidRDefault="00BC4125" w:rsidP="00C85D3E">
      <w:pPr>
        <w:spacing w:line="360" w:lineRule="auto"/>
        <w:rPr>
          <w:rFonts w:ascii="Arial" w:hAnsi="Arial" w:cs="Arial"/>
        </w:rPr>
      </w:pPr>
    </w:p>
    <w:p w14:paraId="6A105EC9" w14:textId="54D5200F" w:rsidR="008E3394" w:rsidRDefault="008C76CB" w:rsidP="00A511D9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Déanfaidh an LCDC seiceáil lena chinntiú go n-oibríonn an t-iarratas seo i dtreo aghaidh a thabhairt ar thosaíochtaí laistigh den Phlean Áitiúil Eacnamaíochta agus Pobail (LECP) ar féidir leat teacht air ar láithreán gréasáin d’údaráis áitiúil.  </w:t>
      </w:r>
      <w:r>
        <w:rPr>
          <w:rFonts w:ascii="Arial" w:hAnsi="Arial"/>
          <w:b/>
        </w:rPr>
        <w:t>Más iarratas ar shuim níos mó ná €1,000 atá i gceist</w:t>
      </w:r>
      <w:r>
        <w:rPr>
          <w:rFonts w:ascii="Arial" w:hAnsi="Arial"/>
        </w:rPr>
        <w:t>, comhlánaigh an tábla thíos ina luaitear an príomhlimistéar/na príomhlimistéir t(h)osaíochta lena mbaineann an t-iarratas seo ar dheontas faoin LECP mar aon leis an líon measta daoine a bhainfidh tairbhe as..</w:t>
      </w:r>
    </w:p>
    <w:p w14:paraId="6A105ECA" w14:textId="77777777" w:rsidR="008F4AB8" w:rsidRDefault="008F4AB8" w:rsidP="00A511D9">
      <w:pPr>
        <w:spacing w:line="360" w:lineRule="auto"/>
        <w:rPr>
          <w:rFonts w:ascii="Arial" w:hAnsi="Arial" w:cs="Arial"/>
        </w:rPr>
      </w:pPr>
    </w:p>
    <w:p w14:paraId="6A105ECB" w14:textId="76BF88C0" w:rsidR="008F4AB8" w:rsidRPr="00DA73C8" w:rsidRDefault="008C76CB" w:rsidP="00A511D9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Más iarratas ar dheontas caipitil ar scála beag €1,000 nó níos lú atá i gceist, b’fhéidir gur mian leat an tábla thíos a líonadh, ach níl gá sin a dhéanamh.</w:t>
      </w:r>
    </w:p>
    <w:p w14:paraId="6A105ECC" w14:textId="77777777" w:rsidR="008E3394" w:rsidRDefault="008E3394" w:rsidP="00A511D9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8E3394" w14:paraId="6A105ECF" w14:textId="77777777" w:rsidTr="00A511D9">
        <w:tc>
          <w:tcPr>
            <w:tcW w:w="8642" w:type="dxa"/>
            <w:shd w:val="clear" w:color="auto" w:fill="F2F2F2" w:themeFill="background1" w:themeFillShade="F2"/>
          </w:tcPr>
          <w:p w14:paraId="6A105ECD" w14:textId="60212861" w:rsidR="008E3394" w:rsidRPr="00A511D9" w:rsidRDefault="008C76CB" w:rsidP="00A511D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Príomhlimistéar tosaíochta an LECP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6A105ECE" w14:textId="5BADD4F5" w:rsidR="008E3394" w:rsidRPr="00A511D9" w:rsidRDefault="008C76CB" w:rsidP="00A511D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Líon na dtairbhithe</w:t>
            </w:r>
          </w:p>
        </w:tc>
      </w:tr>
      <w:tr w:rsidR="008E3394" w14:paraId="6A105ED2" w14:textId="77777777" w:rsidTr="00A511D9">
        <w:tc>
          <w:tcPr>
            <w:tcW w:w="8642" w:type="dxa"/>
          </w:tcPr>
          <w:p w14:paraId="6A105ED0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A105ED1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5" w14:textId="77777777" w:rsidTr="00A511D9">
        <w:tc>
          <w:tcPr>
            <w:tcW w:w="8642" w:type="dxa"/>
          </w:tcPr>
          <w:p w14:paraId="6A105ED3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A105ED4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8" w14:textId="77777777" w:rsidTr="00A511D9">
        <w:tc>
          <w:tcPr>
            <w:tcW w:w="8642" w:type="dxa"/>
          </w:tcPr>
          <w:p w14:paraId="6A105ED6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A105ED7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B" w14:textId="77777777" w:rsidTr="00A511D9">
        <w:tc>
          <w:tcPr>
            <w:tcW w:w="8642" w:type="dxa"/>
          </w:tcPr>
          <w:p w14:paraId="6A105ED9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A105EDA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A105EDF" w14:textId="77777777" w:rsidR="008E3394" w:rsidRDefault="008E3394" w:rsidP="00A511D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6063C73" w14:textId="77777777" w:rsidR="00FD2727" w:rsidRPr="00FD2727" w:rsidRDefault="00FD2727" w:rsidP="00FD2727">
      <w:pPr>
        <w:spacing w:line="360" w:lineRule="auto"/>
        <w:rPr>
          <w:rFonts w:ascii="Arial" w:hAnsi="Arial"/>
          <w:b/>
          <w:lang w:val="en-IE"/>
        </w:rPr>
      </w:pPr>
      <w:r w:rsidRPr="00FD2727">
        <w:rPr>
          <w:rFonts w:ascii="Arial" w:hAnsi="Arial"/>
          <w:b/>
        </w:rPr>
        <w:t>Ní íocfar iarratais rathúla ar mhaoiniú faoin gclár seo ach amháin i gCuntas Bainc nó Comhar Creidmheasa na heagraíochta iarrataí</w:t>
      </w:r>
    </w:p>
    <w:p w14:paraId="1F4E561F" w14:textId="77777777" w:rsidR="00FD2727" w:rsidRDefault="00FD2727" w:rsidP="00825FBF">
      <w:pPr>
        <w:spacing w:line="360" w:lineRule="auto"/>
        <w:rPr>
          <w:rFonts w:ascii="Arial" w:hAnsi="Arial"/>
          <w:b/>
        </w:rPr>
      </w:pPr>
    </w:p>
    <w:p w14:paraId="477666E7" w14:textId="77777777" w:rsidR="00825FBF" w:rsidRDefault="00825FBF" w:rsidP="00825FBF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825FBF" w14:paraId="32B483EE" w14:textId="77777777" w:rsidTr="00AA47FC">
        <w:tc>
          <w:tcPr>
            <w:tcW w:w="7083" w:type="dxa"/>
            <w:shd w:val="clear" w:color="auto" w:fill="F2F2F2" w:themeFill="background1" w:themeFillShade="F2"/>
          </w:tcPr>
          <w:p w14:paraId="2456841C" w14:textId="5812C074" w:rsidR="00825FBF" w:rsidRPr="0054016B" w:rsidRDefault="00FC65BF" w:rsidP="00AA47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An bhfuair tú maoiniú faoi aon scéimeanna deontais caipitil/reatha idir an bhliain 2018 go dtí an dáta reatha - i.e. deontais ó Ranna Rialtais, Údarás Áitiúil nó LEADER, mar shampla?  </w:t>
            </w:r>
          </w:p>
        </w:tc>
        <w:tc>
          <w:tcPr>
            <w:tcW w:w="3373" w:type="dxa"/>
            <w:shd w:val="clear" w:color="auto" w:fill="FFFFFF" w:themeFill="background1"/>
          </w:tcPr>
          <w:p w14:paraId="2616F7FF" w14:textId="58EE83F3" w:rsidR="00825FBF" w:rsidRDefault="00FC65BF" w:rsidP="00AA47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Fuair    </w:t>
            </w:r>
            <w:r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87457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BF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ab/>
            </w:r>
          </w:p>
          <w:p w14:paraId="5A34B299" w14:textId="50E95422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Ní bhfuair </w:t>
            </w:r>
            <w:r>
              <w:rPr>
                <w:rFonts w:ascii="Arial" w:hAnsi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69142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7EC281A9" w14:textId="77777777" w:rsidR="00825FBF" w:rsidRDefault="00825FBF" w:rsidP="00825FBF">
      <w:pPr>
        <w:spacing w:line="360" w:lineRule="auto"/>
        <w:rPr>
          <w:rFonts w:ascii="Arial" w:hAnsi="Arial" w:cs="Arial"/>
          <w:bCs/>
        </w:rPr>
      </w:pPr>
      <w:r w:rsidRPr="00335F9D">
        <w:rPr>
          <w:rFonts w:ascii="Arial" w:hAnsi="Arial"/>
        </w:rPr>
        <w:t>Má thug tú freagra Fuair ar an gceist thuas, tabhair sonraí faoin mhaoiniú thíos.</w:t>
      </w:r>
    </w:p>
    <w:p w14:paraId="06F534CC" w14:textId="77777777" w:rsidR="00825FBF" w:rsidRPr="00F54746" w:rsidRDefault="00825FBF" w:rsidP="00825FBF">
      <w:pPr>
        <w:spacing w:line="36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2375"/>
        <w:gridCol w:w="2809"/>
        <w:gridCol w:w="1716"/>
        <w:gridCol w:w="1657"/>
      </w:tblGrid>
      <w:tr w:rsidR="00825FBF" w14:paraId="71AE62BE" w14:textId="77777777" w:rsidTr="00AA47FC">
        <w:tc>
          <w:tcPr>
            <w:tcW w:w="1899" w:type="dxa"/>
            <w:shd w:val="clear" w:color="auto" w:fill="F2F2F2" w:themeFill="background1" w:themeFillShade="F2"/>
          </w:tcPr>
          <w:p w14:paraId="07F72817" w14:textId="64C7D18A" w:rsidR="00825FBF" w:rsidRPr="00221866" w:rsidRDefault="005B52B5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Ainm na scéime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2FC9B3C0" w14:textId="3399147E" w:rsidR="00825FBF" w:rsidRDefault="005B52B5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Eagraíocht maoinithe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6801ABD5" w14:textId="2459FC66" w:rsidR="00825FBF" w:rsidRPr="00D21314" w:rsidRDefault="005B52B5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Oibreacha / Ceannach a Maoiníodh</w:t>
            </w:r>
          </w:p>
        </w:tc>
        <w:tc>
          <w:tcPr>
            <w:tcW w:w="1716" w:type="dxa"/>
            <w:shd w:val="clear" w:color="auto" w:fill="F2F2F2" w:themeFill="background1" w:themeFillShade="F2"/>
          </w:tcPr>
          <w:p w14:paraId="2329F77A" w14:textId="3FB7B7E2" w:rsidR="00825FBF" w:rsidRDefault="005B52B5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 xml:space="preserve">An méid a fuarthas </w:t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14:paraId="1C07C8C8" w14:textId="3A9F5037" w:rsidR="00825FBF" w:rsidRDefault="005B52B5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Dáta a fuarthas</w:t>
            </w:r>
          </w:p>
        </w:tc>
      </w:tr>
      <w:tr w:rsidR="00825FBF" w14:paraId="718A8D1B" w14:textId="77777777" w:rsidTr="00AA47FC">
        <w:tc>
          <w:tcPr>
            <w:tcW w:w="1899" w:type="dxa"/>
          </w:tcPr>
          <w:p w14:paraId="4A0EF4CE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3AD25E53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337967AD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</w:tcPr>
          <w:p w14:paraId="538B234D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6" w:type="dxa"/>
          </w:tcPr>
          <w:p w14:paraId="1BD61771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7F4E150D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14:paraId="79E9151E" w14:textId="77777777" w:rsidTr="00AA47FC">
        <w:tc>
          <w:tcPr>
            <w:tcW w:w="1899" w:type="dxa"/>
          </w:tcPr>
          <w:p w14:paraId="6B542889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6A406FC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2DACA4B9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</w:tcPr>
          <w:p w14:paraId="5338295E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6" w:type="dxa"/>
          </w:tcPr>
          <w:p w14:paraId="2C97E506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5A39E3E8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14:paraId="68CD2755" w14:textId="77777777" w:rsidTr="00AA47FC">
        <w:tc>
          <w:tcPr>
            <w:tcW w:w="1899" w:type="dxa"/>
          </w:tcPr>
          <w:p w14:paraId="7DDC17EE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F8F055C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2CCD9D06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</w:tcPr>
          <w:p w14:paraId="670DB9BB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6" w:type="dxa"/>
          </w:tcPr>
          <w:p w14:paraId="149B30E0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20AEB11B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14:paraId="68278FC8" w14:textId="77777777" w:rsidTr="00AA47FC">
        <w:tc>
          <w:tcPr>
            <w:tcW w:w="1899" w:type="dxa"/>
          </w:tcPr>
          <w:p w14:paraId="216ACF82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9A769B9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468F9A39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</w:tcPr>
          <w:p w14:paraId="0E1C6982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6" w:type="dxa"/>
          </w:tcPr>
          <w:p w14:paraId="730849CF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20048323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50C3E317" w14:textId="77777777" w:rsidR="00825FBF" w:rsidRDefault="00825FBF" w:rsidP="00825FBF">
      <w:pPr>
        <w:spacing w:line="36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825FBF" w14:paraId="662AF322" w14:textId="77777777" w:rsidTr="00F8059A">
        <w:tc>
          <w:tcPr>
            <w:tcW w:w="8359" w:type="dxa"/>
            <w:shd w:val="clear" w:color="auto" w:fill="F2F2F2" w:themeFill="background1" w:themeFillShade="F2"/>
          </w:tcPr>
          <w:p w14:paraId="05EBD7BB" w14:textId="5D107BA4" w:rsidR="00825FBF" w:rsidRPr="0054016B" w:rsidRDefault="00F8059A" w:rsidP="00AA47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Má íocadh aon mhaoiniú den mhaoiniú sin tríd an Údarás Áitiúil, ar sheol tú isteach do chuid Mionsonraí maidir le Cuntas Bainc roimhe seo?  </w:t>
            </w:r>
          </w:p>
        </w:tc>
        <w:tc>
          <w:tcPr>
            <w:tcW w:w="2097" w:type="dxa"/>
          </w:tcPr>
          <w:p w14:paraId="2EB80F2D" w14:textId="5D66E02E" w:rsidR="00825FBF" w:rsidRDefault="00F8059A" w:rsidP="00F8059A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Sheol   </w:t>
            </w:r>
            <w:r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157412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BF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Níor sheol </w:t>
            </w:r>
            <w:r>
              <w:rPr>
                <w:rFonts w:ascii="Arial" w:hAnsi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847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BF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18BE4BA0" w14:textId="77777777" w:rsidR="00825FBF" w:rsidRDefault="00825FBF" w:rsidP="00825F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825FBF" w14:paraId="11D2AB7A" w14:textId="77777777" w:rsidTr="00F8059A">
        <w:tc>
          <w:tcPr>
            <w:tcW w:w="8359" w:type="dxa"/>
            <w:shd w:val="clear" w:color="auto" w:fill="F2F2F2" w:themeFill="background1" w:themeFillShade="F2"/>
          </w:tcPr>
          <w:p w14:paraId="5767FEA8" w14:textId="011B3BE0" w:rsidR="00825FBF" w:rsidRPr="0054016B" w:rsidRDefault="00F8059A" w:rsidP="00AA47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An bhfaigheann tú maoiniú ó aon eagraíocht eile? </w:t>
            </w:r>
          </w:p>
        </w:tc>
        <w:tc>
          <w:tcPr>
            <w:tcW w:w="2097" w:type="dxa"/>
          </w:tcPr>
          <w:p w14:paraId="094AB371" w14:textId="28CBC0BF" w:rsidR="00825FBF" w:rsidRDefault="00F8059A" w:rsidP="00F8059A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Faigheann </w:t>
            </w:r>
            <w:r>
              <w:rPr>
                <w:rFonts w:ascii="Arial" w:hAnsi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40352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BF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Ní faigheann </w:t>
            </w:r>
            <w:r>
              <w:rPr>
                <w:rFonts w:ascii="Arial" w:hAnsi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186412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BF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5A092E5A" w14:textId="77777777" w:rsidR="00825FBF" w:rsidRDefault="00825FBF" w:rsidP="00825FBF">
      <w:pPr>
        <w:spacing w:line="360" w:lineRule="auto"/>
        <w:rPr>
          <w:rFonts w:ascii="Arial" w:hAnsi="Arial" w:cs="Arial"/>
          <w:bCs/>
        </w:rPr>
      </w:pPr>
    </w:p>
    <w:p w14:paraId="2D441407" w14:textId="77777777" w:rsidR="00825FBF" w:rsidRDefault="00825FBF" w:rsidP="00825FBF">
      <w:pPr>
        <w:spacing w:line="360" w:lineRule="auto"/>
        <w:rPr>
          <w:rFonts w:ascii="Arial" w:hAnsi="Arial" w:cs="Arial"/>
          <w:bCs/>
        </w:rPr>
      </w:pPr>
      <w:r w:rsidRPr="00335F9D">
        <w:rPr>
          <w:rFonts w:ascii="Arial" w:hAnsi="Arial"/>
        </w:rPr>
        <w:t>Má thug tú freagra Faigheann ar an gceist thuas, tabhair sonraí thíos: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835"/>
        <w:gridCol w:w="1702"/>
        <w:gridCol w:w="1671"/>
      </w:tblGrid>
      <w:tr w:rsidR="00825FBF" w:rsidRPr="00F54746" w14:paraId="54A04E8E" w14:textId="77777777" w:rsidTr="00AA47FC">
        <w:trPr>
          <w:trHeight w:val="39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7C12883" w14:textId="01D8ABB1" w:rsidR="00825FBF" w:rsidRPr="00D21314" w:rsidRDefault="00096218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Eagraíocht mhaoinithe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BE682" w14:textId="62C8BDD2" w:rsidR="00825FBF" w:rsidRPr="00D21314" w:rsidRDefault="00096218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Cuspóir an Mhaoinithe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D06D68D" w14:textId="59B0D240" w:rsidR="00825FBF" w:rsidRPr="00D21314" w:rsidRDefault="00096218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An méid a fuarthas</w:t>
            </w:r>
          </w:p>
        </w:tc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3A61CA72" w14:textId="2C0613BA" w:rsidR="00825FBF" w:rsidRPr="00D21314" w:rsidRDefault="00096218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Dáta a fuarthas</w:t>
            </w:r>
          </w:p>
        </w:tc>
      </w:tr>
      <w:tr w:rsidR="00825FBF" w:rsidRPr="00F54746" w14:paraId="6559C208" w14:textId="77777777" w:rsidTr="00AA47FC">
        <w:trPr>
          <w:trHeight w:val="397"/>
          <w:jc w:val="center"/>
        </w:trPr>
        <w:tc>
          <w:tcPr>
            <w:tcW w:w="4248" w:type="dxa"/>
          </w:tcPr>
          <w:p w14:paraId="24F280F1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64971D9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4AA15292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</w:tcPr>
          <w:p w14:paraId="29E9827B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71" w:type="dxa"/>
          </w:tcPr>
          <w:p w14:paraId="7E3F818C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:rsidRPr="00F54746" w14:paraId="000D7720" w14:textId="77777777" w:rsidTr="00AA47FC">
        <w:trPr>
          <w:trHeight w:val="397"/>
          <w:jc w:val="center"/>
        </w:trPr>
        <w:tc>
          <w:tcPr>
            <w:tcW w:w="4248" w:type="dxa"/>
          </w:tcPr>
          <w:p w14:paraId="3F759595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CF84574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7B8D4230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</w:tcPr>
          <w:p w14:paraId="75311D7A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71" w:type="dxa"/>
          </w:tcPr>
          <w:p w14:paraId="7844BCD7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:rsidRPr="00F54746" w14:paraId="465536BE" w14:textId="77777777" w:rsidTr="00AA47FC">
        <w:trPr>
          <w:trHeight w:val="397"/>
          <w:jc w:val="center"/>
        </w:trPr>
        <w:tc>
          <w:tcPr>
            <w:tcW w:w="4248" w:type="dxa"/>
          </w:tcPr>
          <w:p w14:paraId="6C0763BB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289E395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2EECC5A3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</w:tcPr>
          <w:p w14:paraId="4C66D774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71" w:type="dxa"/>
          </w:tcPr>
          <w:p w14:paraId="206463CB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:rsidRPr="00F54746" w14:paraId="4CFB46D9" w14:textId="77777777" w:rsidTr="00AA47FC">
        <w:trPr>
          <w:trHeight w:val="397"/>
          <w:jc w:val="center"/>
        </w:trPr>
        <w:tc>
          <w:tcPr>
            <w:tcW w:w="4248" w:type="dxa"/>
          </w:tcPr>
          <w:p w14:paraId="4E21E240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4F1992E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438E2AB7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</w:tcPr>
          <w:p w14:paraId="40098061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71" w:type="dxa"/>
          </w:tcPr>
          <w:p w14:paraId="478ED12B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21E21DBD" w14:textId="77777777" w:rsidR="002369C9" w:rsidRDefault="002369C9" w:rsidP="00C85D3E">
      <w:pPr>
        <w:pStyle w:val="FootnoteText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935ADF3" w14:textId="77777777" w:rsidR="00D44576" w:rsidRDefault="00D44576">
      <w:pPr>
        <w:rPr>
          <w:rFonts w:ascii="Arial" w:hAnsi="Arial"/>
          <w:b/>
          <w:sz w:val="28"/>
          <w:szCs w:val="20"/>
          <w:u w:val="single"/>
          <w:lang w:eastAsia="en-US"/>
        </w:rPr>
      </w:pPr>
      <w:r>
        <w:rPr>
          <w:rFonts w:ascii="Arial" w:hAnsi="Arial"/>
          <w:b/>
          <w:sz w:val="28"/>
          <w:u w:val="single"/>
        </w:rPr>
        <w:br w:type="page"/>
      </w:r>
    </w:p>
    <w:p w14:paraId="6A105EE7" w14:textId="41ABDC78" w:rsidR="003178E2" w:rsidRDefault="003657C7" w:rsidP="00C85D3E">
      <w:pPr>
        <w:pStyle w:val="FootnoteText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lastRenderedPageBreak/>
        <w:t>Cuid 3 – Dearbhú</w:t>
      </w:r>
    </w:p>
    <w:p w14:paraId="7F794F9B" w14:textId="77777777" w:rsidR="000B1BDC" w:rsidRDefault="000B1BDC" w:rsidP="00C85D3E">
      <w:pPr>
        <w:pStyle w:val="FootnoteText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1C86264" w14:textId="77777777" w:rsidR="002369C9" w:rsidRPr="002369C9" w:rsidRDefault="002369C9" w:rsidP="002369C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/>
        </w:rPr>
        <w:t xml:space="preserve">Dearbhaím go bhfuil an t-eolas atá tugtha agam ar an bhfoirm seo cruinn agus iomlán, chomh fada agus is eol dom. </w:t>
      </w:r>
    </w:p>
    <w:p w14:paraId="2A1D494F" w14:textId="0FA39B4C" w:rsidR="002369C9" w:rsidRPr="002369C9" w:rsidRDefault="002369C9" w:rsidP="002369C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/>
        </w:rPr>
        <w:t>Deimhním gur léigh mé agus go dtuigim go hiomlán Téarmaí agus Coinníollacha ‘an Clár Feabhsúcháin Áitiúil 2026’ (féach leathanach 2 den fhoirm seo).</w:t>
      </w:r>
    </w:p>
    <w:p w14:paraId="41247303" w14:textId="73BF5855" w:rsidR="002369C9" w:rsidRPr="002369C9" w:rsidRDefault="002369C9" w:rsidP="002369C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/>
        </w:rPr>
        <w:t>Deimhním gur léigh mé na Treoirlínte Iarratais don ‘Clár Feabhsúcháin Áitiúil 2026’ sular líon mé an fhoirm seo.</w:t>
      </w:r>
    </w:p>
    <w:p w14:paraId="433FC9BB" w14:textId="77777777" w:rsidR="002369C9" w:rsidRPr="002369C9" w:rsidRDefault="002369C9" w:rsidP="002369C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/>
        </w:rPr>
        <w:t xml:space="preserve">Tríd an iarratas seo ar dheontas a sheoladh isteach, deimhním go bhfuiltear ag glacadh leis na Téarmaí agus Coinníollacha agus go bhfuiltear á gcomhlíonadh. </w:t>
      </w:r>
    </w:p>
    <w:p w14:paraId="628694E8" w14:textId="77777777" w:rsidR="002369C9" w:rsidRPr="002369C9" w:rsidRDefault="002369C9" w:rsidP="002369C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/>
        </w:rPr>
        <w:t xml:space="preserve">Deimhním nach bhfuil an maoiniú ag an ngrúpa/eagraíocht chun tabhairt faoin obair/tionscadal gan an cúnamh deontais seo nó, mar mhalairt air sin, go gcuirfidh an deontas ar chumas ghrúpa/eagraíocht an iarratasóra tabhairt faoi thionscadal níos mó nach mbeifí in ann tabhairt faoi murach an deontas. </w:t>
      </w:r>
    </w:p>
    <w:p w14:paraId="318EE794" w14:textId="5C89594B" w:rsidR="002369C9" w:rsidRPr="002369C9" w:rsidRDefault="002369C9" w:rsidP="002369C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/>
        </w:rPr>
        <w:t>Deimhním go bhfuil grúpa/eagraíocht an iarratasóra comhlíontach i dtaobh cánach.</w:t>
      </w:r>
    </w:p>
    <w:p w14:paraId="22B96E76" w14:textId="77777777" w:rsidR="000B1BDC" w:rsidRPr="00F005F7" w:rsidRDefault="000B1BDC" w:rsidP="00F005F7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404"/>
      </w:tblGrid>
      <w:tr w:rsidR="000B1BDC" w:rsidRPr="00F979CB" w14:paraId="597D8B68" w14:textId="77777777" w:rsidTr="007003DE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765AEE94" w14:textId="5E941888" w:rsidR="000B1BDC" w:rsidRPr="007606CE" w:rsidRDefault="007606CE" w:rsidP="00F005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Ainm i mbloclitreacha </w:t>
            </w:r>
            <w:r>
              <w:rPr>
                <w:rFonts w:ascii="Arial" w:hAnsi="Arial"/>
              </w:rPr>
              <w:t>(thar ceann an ghrúpa / na heagraíochta)</w:t>
            </w:r>
          </w:p>
          <w:p w14:paraId="197F895F" w14:textId="77777777" w:rsidR="000B1BDC" w:rsidRPr="00CC2CD5" w:rsidRDefault="000B1BDC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4" w:type="dxa"/>
          </w:tcPr>
          <w:p w14:paraId="4CC5C0AD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B1BDC" w:rsidRPr="00F979CB" w14:paraId="009514A3" w14:textId="77777777" w:rsidTr="007003DE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213ADB51" w14:textId="77777777" w:rsidR="000B1BDC" w:rsidRDefault="007606CE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Síniú </w:t>
            </w:r>
          </w:p>
          <w:p w14:paraId="56774C2C" w14:textId="087E9420" w:rsidR="002A5CE0" w:rsidRPr="00CC2CD5" w:rsidRDefault="002A5CE0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4" w:type="dxa"/>
          </w:tcPr>
          <w:p w14:paraId="39B219D0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B1BDC" w:rsidRPr="00F979CB" w14:paraId="0F649DBB" w14:textId="77777777" w:rsidTr="007003DE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208A8D03" w14:textId="3AF9EDEF" w:rsidR="000B1BDC" w:rsidRDefault="007606CE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Post sa ghrúpa / eagraíocht (bloclitreacha)</w:t>
            </w:r>
          </w:p>
          <w:p w14:paraId="72455D0C" w14:textId="35AEE2F3" w:rsidR="001E36B7" w:rsidRPr="001E36B7" w:rsidRDefault="001E36B7" w:rsidP="00F005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(</w:t>
            </w:r>
            <w:r w:rsidRPr="00335F9D">
              <w:rPr>
                <w:rFonts w:ascii="Arial" w:hAnsi="Arial"/>
              </w:rPr>
              <w:t>Ní mór dó/di a bheith mar Chathaoirleach, Rúnaí nó Cisteoir)</w:t>
            </w:r>
          </w:p>
        </w:tc>
        <w:tc>
          <w:tcPr>
            <w:tcW w:w="6404" w:type="dxa"/>
          </w:tcPr>
          <w:p w14:paraId="6A0F792A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6EA82389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43683275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B1BDC" w:rsidRPr="00F979CB" w14:paraId="1EA57827" w14:textId="77777777" w:rsidTr="007003DE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2203BFA4" w14:textId="277508B7" w:rsidR="000B1BDC" w:rsidRPr="00CC2CD5" w:rsidRDefault="000B1BDC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Dáta</w:t>
            </w:r>
          </w:p>
        </w:tc>
        <w:tc>
          <w:tcPr>
            <w:tcW w:w="6404" w:type="dxa"/>
          </w:tcPr>
          <w:p w14:paraId="04DBAC9B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A79685C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67F731D" w14:textId="77777777" w:rsidR="000B1BDC" w:rsidRDefault="000B1BDC" w:rsidP="00F005F7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7787E0E4" w14:textId="77777777" w:rsidR="00F005F7" w:rsidRDefault="00F005F7">
      <w:pPr>
        <w:rPr>
          <w:rFonts w:ascii="Arial" w:hAnsi="Arial" w:cs="Arial"/>
          <w:b/>
          <w:color w:val="FF0000"/>
          <w:sz w:val="28"/>
          <w:szCs w:val="28"/>
        </w:rPr>
      </w:pPr>
      <w:r>
        <w:br w:type="page"/>
      </w:r>
    </w:p>
    <w:p w14:paraId="08D009BF" w14:textId="77777777" w:rsidR="005C06F4" w:rsidRDefault="005C06F4">
      <w:pPr>
        <w:pStyle w:val="FootnoteText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  <w:sectPr w:rsidR="005C06F4" w:rsidSect="002762C7">
          <w:headerReference w:type="even" r:id="rId14"/>
          <w:headerReference w:type="default" r:id="rId15"/>
          <w:footerReference w:type="default" r:id="rId16"/>
          <w:pgSz w:w="11906" w:h="16838" w:code="9"/>
          <w:pgMar w:top="862" w:right="720" w:bottom="244" w:left="720" w:header="720" w:footer="720" w:gutter="0"/>
          <w:paperSrc w:first="1" w:other="1"/>
          <w:pgNumType w:start="1"/>
          <w:cols w:space="708"/>
          <w:titlePg/>
          <w:docGrid w:linePitch="326"/>
        </w:sectPr>
      </w:pPr>
    </w:p>
    <w:p w14:paraId="6A105F0A" w14:textId="619A4CF9" w:rsidR="003178E2" w:rsidRPr="00334522" w:rsidRDefault="003B5FB0">
      <w:pPr>
        <w:pStyle w:val="FootnoteText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35F9D">
        <w:rPr>
          <w:rFonts w:ascii="Arial" w:hAnsi="Arial"/>
          <w:b/>
          <w:color w:val="000000" w:themeColor="text1"/>
          <w:sz w:val="24"/>
        </w:rPr>
        <w:lastRenderedPageBreak/>
        <w:t>Aguisín</w:t>
      </w:r>
      <w:r>
        <w:rPr>
          <w:rFonts w:ascii="Arial" w:hAnsi="Arial"/>
          <w:b/>
          <w:color w:val="000000" w:themeColor="text1"/>
          <w:sz w:val="24"/>
        </w:rPr>
        <w:t xml:space="preserve"> 1</w:t>
      </w:r>
    </w:p>
    <w:p w14:paraId="6E7A7554" w14:textId="77777777" w:rsidR="003B5FB0" w:rsidRPr="00334522" w:rsidRDefault="003B5FB0" w:rsidP="003B5FB0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330E9AC5" w14:textId="5A2DF665" w:rsidR="005F2D0A" w:rsidRPr="005F2D0A" w:rsidRDefault="005F2D0A" w:rsidP="005F2D0A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An Roinn Forbartha Tuaithe agus Pobail agus Gaeltachta</w:t>
      </w:r>
    </w:p>
    <w:p w14:paraId="7748DCFB" w14:textId="7D5EF616" w:rsidR="003B5FB0" w:rsidRPr="00334522" w:rsidRDefault="005F2D0A" w:rsidP="005F2D0A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An Clár Feabhsúcháin Áitiúil 2026</w:t>
      </w:r>
    </w:p>
    <w:p w14:paraId="152B7B33" w14:textId="77777777" w:rsidR="003B5FB0" w:rsidRPr="00334522" w:rsidRDefault="003B5FB0" w:rsidP="004B0483">
      <w:pPr>
        <w:pStyle w:val="NoSpacing"/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14:paraId="49B4246B" w14:textId="50312B77" w:rsidR="005F2D0A" w:rsidRPr="005F2D0A" w:rsidRDefault="005F2D0A" w:rsidP="005F2D0A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An Roinn Forbartha Tuaithe agus Pobail agus Gaeltachta (“an Roinn”) a mhaoiníonn an Clár Feabhsúcháin Áitiúil (LEP), faoina gcuirtear maoiniú ar fáil chun tacú le grúpaí pobail ar fud na hÉireann.</w:t>
      </w:r>
    </w:p>
    <w:p w14:paraId="1EE6010D" w14:textId="77777777" w:rsidR="005F2D0A" w:rsidRPr="005F2D0A" w:rsidRDefault="005F2D0A" w:rsidP="005F2D0A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</w:p>
    <w:p w14:paraId="78C323F0" w14:textId="5006A569" w:rsidR="005F2D0A" w:rsidRPr="005F2D0A" w:rsidRDefault="005F2D0A" w:rsidP="005F2D0A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Faoin gClár Feabhsúcháin Áitiúil 2026, cuirfear maoiniú ar fáil do ghrúpaí, go háirithe i gceantair faoi mhíbhuntáiste, chun tabhairt faoi dheisiúcháin agus faoi fheabhsúcháin riachtanacha ar a gcuid saoráidí, agus chun trealamh a cheannach lena n-áirítear boird agus cathaoireacha, uirlisí agus comharthaíochta, ríomhairí glúine agus printéirí, lomairí faiche, ceannbhrat agus trealamh oiliúna etc. Is féidir an méid seo a leanas a áireamh leis na hoibreacha feabhsúcháin ar áiseanna freisin, ach níl siad teoranta dóibh; rochtain níos fearr do dhaoine faoi mhíchumas; rannpháirtíocht an phobail a fheabhsú do ghrúpaí atá faoi mhíbhuntáiste agus ar an imeall, agus; éifeachtúlacht fuinnimh saoráidí pobail a fheabhsú chun costais leanúnacha a laghdú. </w:t>
      </w:r>
    </w:p>
    <w:p w14:paraId="7146B4AE" w14:textId="77777777" w:rsidR="005F2D0A" w:rsidRPr="005F2D0A" w:rsidRDefault="005F2D0A" w:rsidP="005F2D0A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</w:p>
    <w:p w14:paraId="408E7936" w14:textId="77777777" w:rsidR="005F2D0A" w:rsidRPr="005F2D0A" w:rsidRDefault="005F2D0A" w:rsidP="005F2D0A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Tá an scéim ceaptha lena chinntiú go sainaithnítear agus go bhfreastalaítear ar thosaíochtaí áitiúla, chun go bhfeabhsófar agus go gcuirfear le saoráidí pobail do gach duine. Tá an clár á riar ag Coistí Forbartha Pobail Áitiúla (LCDCanna) i ngach limistéar Údaráis Áitiúil.  </w:t>
      </w:r>
    </w:p>
    <w:p w14:paraId="34CCEC27" w14:textId="77777777" w:rsidR="005F2D0A" w:rsidRPr="005F2D0A" w:rsidRDefault="005F2D0A" w:rsidP="005F2D0A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</w:p>
    <w:p w14:paraId="77FB4124" w14:textId="25357743" w:rsidR="003B5FB0" w:rsidRDefault="005F2D0A" w:rsidP="009B5F66">
      <w:pPr>
        <w:pStyle w:val="FootnoteText"/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Ba chóir go mbeadh baint ag iarratais le ceann amháin nó níos mó de na príomhcheantair atá aitheanta i bPlean Áitiúil Eacnamaíochta agus Pobail an LCDC (LECP) ar mhaithe le bheith incháilithe lena mbreithniú.  </w:t>
      </w:r>
    </w:p>
    <w:p w14:paraId="2883D75D" w14:textId="77777777" w:rsidR="00E90CB7" w:rsidRDefault="00E90CB7" w:rsidP="009B5F66">
      <w:pPr>
        <w:pStyle w:val="FootnoteText"/>
        <w:spacing w:line="360" w:lineRule="auto"/>
        <w:rPr>
          <w:rFonts w:ascii="Arial" w:hAnsi="Arial"/>
          <w:sz w:val="24"/>
        </w:rPr>
      </w:pPr>
    </w:p>
    <w:p w14:paraId="3D8C4FFD" w14:textId="415229C8" w:rsidR="00E90CB7" w:rsidRPr="00641F78" w:rsidRDefault="00E90CB7" w:rsidP="00E90CB7">
      <w:pPr>
        <w:pStyle w:val="FootnoteTex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41F78">
        <w:rPr>
          <w:rFonts w:ascii="Arial" w:hAnsi="Arial" w:cs="Arial"/>
          <w:b/>
          <w:bCs/>
          <w:sz w:val="24"/>
          <w:szCs w:val="24"/>
        </w:rPr>
        <w:t>Tabhair faoi deara le do thoil</w:t>
      </w:r>
      <w:r w:rsidRPr="00641F78">
        <w:rPr>
          <w:rFonts w:ascii="Arial" w:hAnsi="Arial" w:cs="Arial"/>
          <w:b/>
          <w:bCs/>
          <w:sz w:val="24"/>
          <w:szCs w:val="24"/>
        </w:rPr>
        <w:t>:</w:t>
      </w:r>
    </w:p>
    <w:p w14:paraId="5F75DFBA" w14:textId="392FE31E" w:rsidR="00E90CB7" w:rsidRDefault="00E90CB7" w:rsidP="00641F78">
      <w:pPr>
        <w:pStyle w:val="FootnoteTex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sz w:val="24"/>
          <w:szCs w:val="24"/>
          <w:lang w:val="en-IE"/>
        </w:rPr>
      </w:pPr>
      <w:r w:rsidRPr="00641F78">
        <w:rPr>
          <w:rFonts w:ascii="Arial" w:hAnsi="Arial" w:cs="Arial"/>
          <w:b/>
          <w:bCs/>
          <w:sz w:val="24"/>
          <w:szCs w:val="24"/>
          <w:lang w:val="en-IE"/>
        </w:rPr>
        <w:t>Caipiteal amháin</w:t>
      </w:r>
      <w:r w:rsidRPr="00E90CB7">
        <w:rPr>
          <w:rFonts w:ascii="Arial" w:hAnsi="Arial" w:cs="Arial"/>
          <w:sz w:val="24"/>
          <w:szCs w:val="24"/>
          <w:lang w:val="en-IE"/>
        </w:rPr>
        <w:t xml:space="preserve"> atá i maoiniú</w:t>
      </w:r>
      <w:r w:rsidR="00641F78">
        <w:rPr>
          <w:rFonts w:ascii="Arial" w:hAnsi="Arial" w:cs="Arial"/>
          <w:sz w:val="24"/>
          <w:szCs w:val="24"/>
          <w:lang w:val="en-IE"/>
        </w:rPr>
        <w:t>.</w:t>
      </w:r>
    </w:p>
    <w:p w14:paraId="541759C8" w14:textId="2344463A" w:rsidR="00E90CB7" w:rsidRDefault="00C67BCD" w:rsidP="00641F78">
      <w:pPr>
        <w:pStyle w:val="FootnoteTex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sz w:val="24"/>
          <w:szCs w:val="24"/>
          <w:lang w:val="en-IE"/>
        </w:rPr>
      </w:pPr>
      <w:r w:rsidRPr="00C67BCD">
        <w:rPr>
          <w:rFonts w:ascii="Arial" w:hAnsi="Arial" w:cs="Arial"/>
          <w:sz w:val="24"/>
          <w:szCs w:val="24"/>
          <w:lang w:val="en-IE"/>
        </w:rPr>
        <w:t>Ní mór go mbeadh dóthain cistí ag grúpaí ceadaithe chun ceannacháin a dhéanamh roimh ré. Ní dhéanfar réamhíocaíochtaí</w:t>
      </w:r>
      <w:r>
        <w:rPr>
          <w:rFonts w:ascii="Arial" w:hAnsi="Arial" w:cs="Arial"/>
          <w:sz w:val="24"/>
          <w:szCs w:val="24"/>
          <w:lang w:val="en-IE"/>
        </w:rPr>
        <w:t>.</w:t>
      </w:r>
    </w:p>
    <w:p w14:paraId="718C5094" w14:textId="675EC170" w:rsidR="00C67BCD" w:rsidRPr="00E90CB7" w:rsidRDefault="00641F78" w:rsidP="00641F78">
      <w:pPr>
        <w:pStyle w:val="FootnoteTex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sz w:val="24"/>
          <w:szCs w:val="24"/>
          <w:lang w:val="en-IE"/>
        </w:rPr>
      </w:pPr>
      <w:r w:rsidRPr="00641F78">
        <w:rPr>
          <w:rFonts w:ascii="Arial" w:hAnsi="Arial" w:cs="Arial"/>
          <w:sz w:val="24"/>
          <w:szCs w:val="24"/>
          <w:lang w:val="en-IE"/>
        </w:rPr>
        <w:t>Is é €5000 an tsuim uasta is féidir a chur isteach agus ní mór na hoibreacha agus/nó na ceannacháin uile a dhéantar a bheith críochnaithe agus íoctha faoin 28 Lúnasa 2026.</w:t>
      </w:r>
    </w:p>
    <w:p w14:paraId="78B3054C" w14:textId="77777777" w:rsidR="00E90CB7" w:rsidRPr="00334522" w:rsidRDefault="00E90CB7" w:rsidP="009B5F66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</w:p>
    <w:p w14:paraId="5BB45099" w14:textId="77777777" w:rsidR="003B5FB0" w:rsidRPr="00334522" w:rsidRDefault="003B5FB0" w:rsidP="009B5F66">
      <w:pPr>
        <w:pStyle w:val="NoSpacing"/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14:paraId="2F84E01D" w14:textId="68AB0599" w:rsidR="003B5FB0" w:rsidRPr="00334522" w:rsidRDefault="005F2D0A" w:rsidP="009B5F66">
      <w:pPr>
        <w:pStyle w:val="Heading5"/>
        <w:spacing w:line="360" w:lineRule="auto"/>
        <w:rPr>
          <w:rFonts w:ascii="Arial" w:hAnsi="Arial" w:cs="Arial"/>
          <w:i w:val="0"/>
        </w:rPr>
      </w:pPr>
      <w:r>
        <w:rPr>
          <w:rFonts w:ascii="Arial" w:hAnsi="Arial"/>
          <w:i w:val="0"/>
        </w:rPr>
        <w:lastRenderedPageBreak/>
        <w:t>Téarmaí agus coinníollacha</w:t>
      </w:r>
    </w:p>
    <w:p w14:paraId="03CEFBF7" w14:textId="77777777" w:rsidR="005F2D0A" w:rsidRPr="002A5CE0" w:rsidRDefault="005F2D0A" w:rsidP="002A5CE0">
      <w:pPr>
        <w:pStyle w:val="ListParagraph"/>
        <w:numPr>
          <w:ilvl w:val="0"/>
          <w:numId w:val="6"/>
        </w:numPr>
        <w:spacing w:after="120" w:line="360" w:lineRule="auto"/>
        <w:ind w:left="357" w:hanging="357"/>
        <w:rPr>
          <w:rFonts w:ascii="Arial" w:eastAsia="Calibri" w:hAnsi="Arial" w:cs="Arial"/>
        </w:rPr>
      </w:pPr>
      <w:r>
        <w:rPr>
          <w:rFonts w:ascii="Arial" w:hAnsi="Arial"/>
        </w:rPr>
        <w:t>Tacóidh an Clár Feabhsúcháin Áitiúil le grúpaí, go háirithe i gceantair faoi mhíbhuntáiste, chun tabhairt faoi dheisiúcháin agus faoi fheabhsúcháin riachtanacha ar a gcuid saoráidí agus trealamh a cheannach.</w:t>
      </w:r>
    </w:p>
    <w:p w14:paraId="6CEFCA24" w14:textId="77777777" w:rsidR="005F2D0A" w:rsidRPr="002A5CE0" w:rsidRDefault="005F2D0A" w:rsidP="002A5CE0">
      <w:pPr>
        <w:pStyle w:val="NoSpacing"/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Ní mór don ghníomhaíocht nó an tionscadal a bheith chun tairbhe an phobail áitiúil agus ní mór dó a bheith bainteach leis na príomhlimistéir thosaíochta a shainaithnítear sa LECP. </w:t>
      </w:r>
    </w:p>
    <w:p w14:paraId="462AC4CF" w14:textId="77777777" w:rsidR="005F2D0A" w:rsidRPr="002A5CE0" w:rsidRDefault="005F2D0A" w:rsidP="002A5CE0">
      <w:pPr>
        <w:pStyle w:val="NoSpacing"/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Ní mór don fhaisnéis a chuireann an grúpa/an eagraíocht atá ag déanamh an iarratais a bheith cruinn agus iomlán. </w:t>
      </w:r>
    </w:p>
    <w:p w14:paraId="71CD0B3E" w14:textId="77777777" w:rsidR="005F2D0A" w:rsidRPr="002A5CE0" w:rsidRDefault="005F2D0A" w:rsidP="002A5CE0">
      <w:pPr>
        <w:pStyle w:val="NoSpacing"/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Is féidir thú a dhícháiliú agus/nó b’fhéidir go mbeadh ort aon deontas a bronnadh a aisíoc má chuireann tú eolas míchruinn nó neamhiomlán ar fáil.</w:t>
      </w:r>
    </w:p>
    <w:p w14:paraId="623545C1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Coimeádfar an fhaisnéis go léir a chuirtear ar fáil i dtaca leis an iarratas ar dheontas go leictreonach. Tá an ceart ar cosaint ag an Roinn liosta de na deontais go léir a bronnadh a fhoilsiú ar a suíomh gréasáin.</w:t>
      </w:r>
    </w:p>
    <w:p w14:paraId="30C1DD3F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 xml:space="preserve">Tá an tAcht um Shaoráil Faisnéise i bhfeidhm maidir le gach taifead a choimeádann an Roinn agus na hÚdaráis Áitiúla, iarratais a fhaightear agus aon chomhfhreagras breise a bhaineann leis an iarratas san áireamh. </w:t>
      </w:r>
    </w:p>
    <w:p w14:paraId="18519574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Ní mór do Chathaoirleach, Rúnaí nó Cisteoir na heagraíochta atá ag déanamh an iarratais an t-iarratas a shíniú.</w:t>
      </w:r>
    </w:p>
    <w:p w14:paraId="0CDF3545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Tá sé de fhreagracht ar gach eagraíocht a chinntiú go bhfuil nósanna imeachta agus beartais chearta i bhfeidhm, lena n-áirítear, árachas cuí, nuair is cuí.</w:t>
      </w:r>
    </w:p>
    <w:p w14:paraId="6A0B5F65" w14:textId="2D16929E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Caithfear fianaise i leith caiteachais agus admhálacha/sonraisc a choimeád agus a chur ar fáil don LCDC, an Roinn Forbartha Tuaithe agus Pobail agus Gaeltachta, an t-údarás áitiúil ábhartha nó d’aon ghníomhaí a ghníomhaíonn thar a gceann, má iarrtar sin.</w:t>
      </w:r>
    </w:p>
    <w:p w14:paraId="5157A2E5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Ní mór airgead deontais a bheith caite agus tarraingthe anuas ón LCDC faoin 31 Nollaig 2026.  D’fhéadfadh fianaise ghrianghrafadóireachta a bheith riachtanach le tarraingt anuas deontais a éascú.</w:t>
      </w:r>
    </w:p>
    <w:p w14:paraId="2A11190A" w14:textId="34934A0E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Caithfear ranníocaíocht na Roinne Forbartha Tuaithe agus Pobail agus Gaeltachta a aithint go poiblí i ngach ábhar a bhaineann le cuspóir an deontais, comharthaíocht san áireamh.</w:t>
      </w:r>
    </w:p>
    <w:p w14:paraId="6CFA530C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Ní dhéanfar breithniú ar aon iarratais ag tríú páirtí nó idirghabhálaí, go ginearálta.</w:t>
      </w:r>
    </w:p>
    <w:p w14:paraId="5A50D8F6" w14:textId="77777777" w:rsidR="005F2D0A" w:rsidRPr="00825F14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/>
          <w:bCs/>
        </w:rPr>
      </w:pPr>
      <w:r w:rsidRPr="00825F14">
        <w:rPr>
          <w:rFonts w:ascii="Arial" w:hAnsi="Arial"/>
          <w:b/>
          <w:bCs/>
        </w:rPr>
        <w:t>Ní bhreithneofar iarratais a bheidh deireanach.</w:t>
      </w:r>
    </w:p>
    <w:p w14:paraId="6AA03AE5" w14:textId="1FCE4301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 xml:space="preserve">Ba chóir d’iarratais sa phost an luach ceart de stampaí a úsáid agus am leordhóthanach a thabhairt chun seachadadh a chinntiú tráth nach déanaí ná </w:t>
      </w:r>
      <w:r w:rsidR="00825F14" w:rsidRPr="00825F14">
        <w:rPr>
          <w:rFonts w:ascii="Arial" w:hAnsi="Arial"/>
          <w:b/>
          <w:bCs/>
        </w:rPr>
        <w:t xml:space="preserve">5pm </w:t>
      </w:r>
      <w:r w:rsidR="00825F14" w:rsidRPr="00825F14">
        <w:rPr>
          <w:rFonts w:ascii="Arial" w:hAnsi="Arial"/>
          <w:b/>
          <w:bCs/>
        </w:rPr>
        <w:t>Dé hAoine</w:t>
      </w:r>
      <w:r w:rsidR="00825F14" w:rsidRPr="00825F14">
        <w:rPr>
          <w:rFonts w:ascii="Arial" w:hAnsi="Arial"/>
          <w:b/>
          <w:bCs/>
        </w:rPr>
        <w:t xml:space="preserve"> </w:t>
      </w:r>
      <w:r w:rsidRPr="00825F14">
        <w:rPr>
          <w:rFonts w:ascii="Arial" w:hAnsi="Arial"/>
          <w:b/>
          <w:bCs/>
        </w:rPr>
        <w:t>27 Feabhra 2026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lastRenderedPageBreak/>
        <w:t>Ní bhreithneofar aon éileamh maidir le haon iarratas a rachaidh amú nó a mbeidh moill air sa phost mura mbeidh Deimhniú Postais ó Oifig Poist ag iarratasóirí a thacóidh le maíomh den chineál sin.</w:t>
      </w:r>
    </w:p>
    <w:p w14:paraId="200041C1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Sa chás go sárófaí téarmaí agus coinníollacha na scéime deontais, is féidir smachtbhannaí a chur i bhfeidhm, lena n-áirítear cosc a chur ar iarratais a dhéanamh ar dheontais amach anseo.</w:t>
      </w:r>
    </w:p>
    <w:p w14:paraId="44E7456E" w14:textId="77777777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>Cinntigh, le do thoil, go gcomhlánaítear an fhoirm iarratais go hiomlán. Ní bhreithneofar iarratais ar mhaoiniú nach mbeidh comhlánaithe go hiomlán.</w:t>
      </w:r>
    </w:p>
    <w:p w14:paraId="775F6F44" w14:textId="6D5FAA0F" w:rsidR="005F2D0A" w:rsidRPr="002A5CE0" w:rsidRDefault="005F2D0A" w:rsidP="002A5CE0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Cs/>
        </w:rPr>
      </w:pPr>
      <w:r>
        <w:rPr>
          <w:rFonts w:ascii="Arial" w:hAnsi="Arial"/>
        </w:rPr>
        <w:t xml:space="preserve">Chun d’iarratas a phróiseáil, b’fhéidir go mbeadh ar </w:t>
      </w:r>
      <w:r w:rsidR="00825F14">
        <w:rPr>
          <w:rFonts w:ascii="Arial" w:hAnsi="Arial"/>
        </w:rPr>
        <w:t>Comhairle Contae Lú</w:t>
      </w:r>
      <w:r>
        <w:rPr>
          <w:rFonts w:ascii="Arial" w:hAnsi="Arial"/>
        </w:rPr>
        <w:t xml:space="preserve"> sonraí pearsanta a bhailiú uait. Próiseálfar an t-eolas sin ar aon dul le Ráiteas Príobháideachais an Údaráis Áitiúil, atá ar fáil le hamharc air ag </w:t>
      </w:r>
      <w:r w:rsidR="00825F14">
        <w:rPr>
          <w:rFonts w:ascii="Arial" w:hAnsi="Arial"/>
        </w:rPr>
        <w:t>www.louthcoco.ie</w:t>
      </w:r>
      <w:r>
        <w:rPr>
          <w:rFonts w:ascii="Arial" w:hAnsi="Arial"/>
        </w:rPr>
        <w:t>.</w:t>
      </w:r>
    </w:p>
    <w:p w14:paraId="611A4137" w14:textId="77777777" w:rsidR="003B5FB0" w:rsidRPr="00334522" w:rsidRDefault="003B5FB0" w:rsidP="009B5F66">
      <w:pPr>
        <w:pStyle w:val="FootnoteText"/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D8DDA94" w14:textId="77777777" w:rsidR="003B5FB0" w:rsidRPr="00334522" w:rsidRDefault="003B5FB0" w:rsidP="003B5FB0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982774D" w14:textId="77777777" w:rsidR="003B5FB0" w:rsidRPr="00334522" w:rsidRDefault="003B5FB0" w:rsidP="003B5FB0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3EDFDE77" w14:textId="77777777" w:rsidR="003B5FB0" w:rsidRPr="00334522" w:rsidRDefault="003B5FB0" w:rsidP="003B5FB0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04651BD" w14:textId="49BE41BA" w:rsidR="00D10E0C" w:rsidRPr="00FB10C2" w:rsidRDefault="00D10E0C" w:rsidP="00FB10C2">
      <w:pPr>
        <w:rPr>
          <w:rFonts w:ascii="Arial" w:hAnsi="Arial" w:cs="Arial"/>
          <w:bCs/>
          <w:highlight w:val="yellow"/>
        </w:rPr>
      </w:pPr>
    </w:p>
    <w:sectPr w:rsidR="00D10E0C" w:rsidRPr="00FB10C2" w:rsidSect="005C06F4">
      <w:footerReference w:type="default" r:id="rId17"/>
      <w:footerReference w:type="first" r:id="rId18"/>
      <w:type w:val="continuous"/>
      <w:pgSz w:w="11906" w:h="16838" w:code="9"/>
      <w:pgMar w:top="862" w:right="720" w:bottom="244" w:left="720" w:header="720" w:footer="720" w:gutter="0"/>
      <w:paperSrc w:first="1" w:other="1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58E4" w14:textId="77777777" w:rsidR="00521732" w:rsidRDefault="00521732">
      <w:r>
        <w:separator/>
      </w:r>
    </w:p>
  </w:endnote>
  <w:endnote w:type="continuationSeparator" w:id="0">
    <w:p w14:paraId="403E4011" w14:textId="77777777" w:rsidR="00521732" w:rsidRDefault="0052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451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9C7F68" w14:textId="23C0BC32" w:rsidR="008D133A" w:rsidRDefault="008D133A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8D133A">
          <w:rPr>
            <w:rFonts w:ascii="Arial" w:hAnsi="Arial" w:cs="Arial"/>
            <w:color w:val="948A54" w:themeColor="background2" w:themeShade="80"/>
          </w:rPr>
          <w:fldChar w:fldCharType="begin"/>
        </w:r>
        <w:r w:rsidRPr="008D133A">
          <w:rPr>
            <w:rFonts w:ascii="Arial" w:hAnsi="Arial" w:cs="Arial"/>
            <w:color w:val="948A54" w:themeColor="background2" w:themeShade="80"/>
          </w:rPr>
          <w:instrText xml:space="preserve"> PAGE   \* MERGEFORMAT </w:instrText>
        </w:r>
        <w:r w:rsidRPr="008D133A">
          <w:rPr>
            <w:rFonts w:ascii="Arial" w:hAnsi="Arial" w:cs="Arial"/>
            <w:color w:val="948A54" w:themeColor="background2" w:themeShade="80"/>
          </w:rPr>
          <w:fldChar w:fldCharType="separate"/>
        </w:r>
        <w:r w:rsidRPr="008D133A">
          <w:rPr>
            <w:rFonts w:ascii="Arial" w:hAnsi="Arial" w:cs="Arial"/>
            <w:color w:val="948A54" w:themeColor="background2" w:themeShade="80"/>
          </w:rPr>
          <w:t>2</w:t>
        </w:r>
        <w:r w:rsidRPr="008D133A">
          <w:rPr>
            <w:rFonts w:ascii="Arial" w:hAnsi="Arial" w:cs="Arial"/>
            <w:color w:val="948A54" w:themeColor="background2" w:themeShade="80"/>
          </w:rPr>
          <w:fldChar w:fldCharType="end"/>
        </w:r>
      </w:p>
    </w:sdtContent>
  </w:sdt>
  <w:p w14:paraId="6A105F1F" w14:textId="5A11D9A2" w:rsidR="0004107B" w:rsidRDefault="00041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30FF" w14:textId="77777777" w:rsidR="002D655F" w:rsidRPr="002D655F" w:rsidRDefault="002D655F" w:rsidP="002D6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2EAA" w14:textId="77777777" w:rsidR="002D655F" w:rsidRDefault="002D6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EFB2" w14:textId="77777777" w:rsidR="00521732" w:rsidRDefault="00521732">
      <w:r>
        <w:separator/>
      </w:r>
    </w:p>
  </w:footnote>
  <w:footnote w:type="continuationSeparator" w:id="0">
    <w:p w14:paraId="7C105515" w14:textId="77777777" w:rsidR="00521732" w:rsidRDefault="0052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5F1B" w14:textId="77777777" w:rsidR="0004107B" w:rsidRDefault="0004107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6A105F1C" w14:textId="77777777" w:rsidR="0004107B" w:rsidRDefault="000410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5F1D" w14:textId="77777777" w:rsidR="0004107B" w:rsidRDefault="0004107B" w:rsidP="0089642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FE"/>
    <w:multiLevelType w:val="hybridMultilevel"/>
    <w:tmpl w:val="8932A912"/>
    <w:lvl w:ilvl="0" w:tplc="3D66E3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3D66E3F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4D5"/>
    <w:multiLevelType w:val="hybridMultilevel"/>
    <w:tmpl w:val="EA821F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A692B"/>
    <w:multiLevelType w:val="hybridMultilevel"/>
    <w:tmpl w:val="537E965C"/>
    <w:lvl w:ilvl="0" w:tplc="51B4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C8E"/>
    <w:multiLevelType w:val="multilevel"/>
    <w:tmpl w:val="E8D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FF2354"/>
    <w:multiLevelType w:val="hybridMultilevel"/>
    <w:tmpl w:val="0308BE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A58B9"/>
    <w:multiLevelType w:val="multilevel"/>
    <w:tmpl w:val="E02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D1278F"/>
    <w:multiLevelType w:val="hybridMultilevel"/>
    <w:tmpl w:val="8AAA2B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14D6D"/>
    <w:multiLevelType w:val="hybridMultilevel"/>
    <w:tmpl w:val="115E96E2"/>
    <w:lvl w:ilvl="0" w:tplc="3D66E3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D2060"/>
    <w:multiLevelType w:val="hybridMultilevel"/>
    <w:tmpl w:val="0D0034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B40BD"/>
    <w:multiLevelType w:val="hybridMultilevel"/>
    <w:tmpl w:val="D6D2AD82"/>
    <w:lvl w:ilvl="0" w:tplc="E41819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D3DE2"/>
    <w:multiLevelType w:val="hybridMultilevel"/>
    <w:tmpl w:val="9CBC59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6630B"/>
    <w:multiLevelType w:val="hybridMultilevel"/>
    <w:tmpl w:val="EF4E047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225A2"/>
    <w:multiLevelType w:val="hybridMultilevel"/>
    <w:tmpl w:val="E334D0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B543E1"/>
    <w:multiLevelType w:val="hybridMultilevel"/>
    <w:tmpl w:val="25C2E83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91D07"/>
    <w:multiLevelType w:val="hybridMultilevel"/>
    <w:tmpl w:val="7D324C3A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DA"/>
    <w:multiLevelType w:val="hybridMultilevel"/>
    <w:tmpl w:val="E4E0E5A6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81C186F"/>
    <w:multiLevelType w:val="hybridMultilevel"/>
    <w:tmpl w:val="300A67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52390">
    <w:abstractNumId w:val="15"/>
  </w:num>
  <w:num w:numId="2" w16cid:durableId="1746490219">
    <w:abstractNumId w:val="16"/>
  </w:num>
  <w:num w:numId="3" w16cid:durableId="970554722">
    <w:abstractNumId w:val="6"/>
  </w:num>
  <w:num w:numId="4" w16cid:durableId="1261328345">
    <w:abstractNumId w:val="5"/>
  </w:num>
  <w:num w:numId="5" w16cid:durableId="769741405">
    <w:abstractNumId w:val="12"/>
  </w:num>
  <w:num w:numId="6" w16cid:durableId="492915592">
    <w:abstractNumId w:val="1"/>
  </w:num>
  <w:num w:numId="7" w16cid:durableId="2031183509">
    <w:abstractNumId w:val="3"/>
  </w:num>
  <w:num w:numId="8" w16cid:durableId="575478107">
    <w:abstractNumId w:val="7"/>
  </w:num>
  <w:num w:numId="9" w16cid:durableId="1599094538">
    <w:abstractNumId w:val="0"/>
  </w:num>
  <w:num w:numId="10" w16cid:durableId="1436172927">
    <w:abstractNumId w:val="10"/>
  </w:num>
  <w:num w:numId="11" w16cid:durableId="1352026406">
    <w:abstractNumId w:val="8"/>
  </w:num>
  <w:num w:numId="12" w16cid:durableId="272441953">
    <w:abstractNumId w:val="13"/>
  </w:num>
  <w:num w:numId="13" w16cid:durableId="529880583">
    <w:abstractNumId w:val="11"/>
  </w:num>
  <w:num w:numId="14" w16cid:durableId="160773915">
    <w:abstractNumId w:val="14"/>
  </w:num>
  <w:num w:numId="15" w16cid:durableId="1782608216">
    <w:abstractNumId w:val="2"/>
  </w:num>
  <w:num w:numId="16" w16cid:durableId="485636600">
    <w:abstractNumId w:val="9"/>
  </w:num>
  <w:num w:numId="17" w16cid:durableId="231889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E2"/>
    <w:rsid w:val="000005FF"/>
    <w:rsid w:val="00001FD9"/>
    <w:rsid w:val="0000694C"/>
    <w:rsid w:val="00007AC6"/>
    <w:rsid w:val="00012122"/>
    <w:rsid w:val="00012772"/>
    <w:rsid w:val="0001306B"/>
    <w:rsid w:val="00015583"/>
    <w:rsid w:val="00015B86"/>
    <w:rsid w:val="00021F8E"/>
    <w:rsid w:val="0002382E"/>
    <w:rsid w:val="00027A10"/>
    <w:rsid w:val="00033EA7"/>
    <w:rsid w:val="00040445"/>
    <w:rsid w:val="000409EC"/>
    <w:rsid w:val="0004107B"/>
    <w:rsid w:val="00056E14"/>
    <w:rsid w:val="00060790"/>
    <w:rsid w:val="000607C4"/>
    <w:rsid w:val="00060D96"/>
    <w:rsid w:val="00063F04"/>
    <w:rsid w:val="00070C68"/>
    <w:rsid w:val="00082663"/>
    <w:rsid w:val="000831FF"/>
    <w:rsid w:val="00083AE4"/>
    <w:rsid w:val="00087F7B"/>
    <w:rsid w:val="0009278F"/>
    <w:rsid w:val="00096218"/>
    <w:rsid w:val="00096B91"/>
    <w:rsid w:val="00097FAA"/>
    <w:rsid w:val="000A12B0"/>
    <w:rsid w:val="000A4EBB"/>
    <w:rsid w:val="000A6630"/>
    <w:rsid w:val="000B1BDC"/>
    <w:rsid w:val="000B4360"/>
    <w:rsid w:val="000B70EA"/>
    <w:rsid w:val="000B7221"/>
    <w:rsid w:val="000C2FDE"/>
    <w:rsid w:val="000D18DE"/>
    <w:rsid w:val="000D40A1"/>
    <w:rsid w:val="000D63D0"/>
    <w:rsid w:val="000D7BA1"/>
    <w:rsid w:val="000E70E9"/>
    <w:rsid w:val="000F10C9"/>
    <w:rsid w:val="000F788A"/>
    <w:rsid w:val="00105ECC"/>
    <w:rsid w:val="00106DF9"/>
    <w:rsid w:val="00110106"/>
    <w:rsid w:val="00110FBE"/>
    <w:rsid w:val="00121DA7"/>
    <w:rsid w:val="0012748D"/>
    <w:rsid w:val="00130A66"/>
    <w:rsid w:val="0013126D"/>
    <w:rsid w:val="00136720"/>
    <w:rsid w:val="00140519"/>
    <w:rsid w:val="001419EC"/>
    <w:rsid w:val="00141DAD"/>
    <w:rsid w:val="00143E9E"/>
    <w:rsid w:val="00145692"/>
    <w:rsid w:val="00150EB1"/>
    <w:rsid w:val="00156779"/>
    <w:rsid w:val="00156B3A"/>
    <w:rsid w:val="00165157"/>
    <w:rsid w:val="001729BA"/>
    <w:rsid w:val="001766B4"/>
    <w:rsid w:val="001912A1"/>
    <w:rsid w:val="001959D7"/>
    <w:rsid w:val="001967D4"/>
    <w:rsid w:val="001A72D4"/>
    <w:rsid w:val="001A7FB4"/>
    <w:rsid w:val="001B1144"/>
    <w:rsid w:val="001B1F4B"/>
    <w:rsid w:val="001B214C"/>
    <w:rsid w:val="001B3543"/>
    <w:rsid w:val="001B4260"/>
    <w:rsid w:val="001C6C4B"/>
    <w:rsid w:val="001D1968"/>
    <w:rsid w:val="001D2B99"/>
    <w:rsid w:val="001E36B7"/>
    <w:rsid w:val="0020002A"/>
    <w:rsid w:val="00200594"/>
    <w:rsid w:val="00200FDA"/>
    <w:rsid w:val="002011F9"/>
    <w:rsid w:val="00204B8E"/>
    <w:rsid w:val="00204DE5"/>
    <w:rsid w:val="002055D9"/>
    <w:rsid w:val="00211D31"/>
    <w:rsid w:val="00212898"/>
    <w:rsid w:val="00214FD8"/>
    <w:rsid w:val="00215FD8"/>
    <w:rsid w:val="00221866"/>
    <w:rsid w:val="002225DC"/>
    <w:rsid w:val="00223F8F"/>
    <w:rsid w:val="00225669"/>
    <w:rsid w:val="00226D76"/>
    <w:rsid w:val="002369C9"/>
    <w:rsid w:val="00244DB2"/>
    <w:rsid w:val="00265B7D"/>
    <w:rsid w:val="002664B5"/>
    <w:rsid w:val="002725C4"/>
    <w:rsid w:val="002762C7"/>
    <w:rsid w:val="00285527"/>
    <w:rsid w:val="00286057"/>
    <w:rsid w:val="00286D58"/>
    <w:rsid w:val="00290BB2"/>
    <w:rsid w:val="00295B35"/>
    <w:rsid w:val="002A2651"/>
    <w:rsid w:val="002A5050"/>
    <w:rsid w:val="002A5CE0"/>
    <w:rsid w:val="002C5393"/>
    <w:rsid w:val="002C56CF"/>
    <w:rsid w:val="002D28FD"/>
    <w:rsid w:val="002D4254"/>
    <w:rsid w:val="002D655F"/>
    <w:rsid w:val="002D67D4"/>
    <w:rsid w:val="002E3A77"/>
    <w:rsid w:val="002E5BCA"/>
    <w:rsid w:val="002E7CEF"/>
    <w:rsid w:val="002F2831"/>
    <w:rsid w:val="002F6E6D"/>
    <w:rsid w:val="002F7685"/>
    <w:rsid w:val="003044D4"/>
    <w:rsid w:val="0031047E"/>
    <w:rsid w:val="00310ACD"/>
    <w:rsid w:val="003123D2"/>
    <w:rsid w:val="003128FE"/>
    <w:rsid w:val="00314FEF"/>
    <w:rsid w:val="00315739"/>
    <w:rsid w:val="003178E2"/>
    <w:rsid w:val="00317EB5"/>
    <w:rsid w:val="00321466"/>
    <w:rsid w:val="00330227"/>
    <w:rsid w:val="00334522"/>
    <w:rsid w:val="00335F9D"/>
    <w:rsid w:val="003512DE"/>
    <w:rsid w:val="00356DA4"/>
    <w:rsid w:val="003575AF"/>
    <w:rsid w:val="003608E7"/>
    <w:rsid w:val="00363473"/>
    <w:rsid w:val="00365183"/>
    <w:rsid w:val="003657C7"/>
    <w:rsid w:val="003725A4"/>
    <w:rsid w:val="00375F04"/>
    <w:rsid w:val="00381056"/>
    <w:rsid w:val="00384664"/>
    <w:rsid w:val="003846CA"/>
    <w:rsid w:val="00392DA3"/>
    <w:rsid w:val="003A02CE"/>
    <w:rsid w:val="003A1385"/>
    <w:rsid w:val="003A166D"/>
    <w:rsid w:val="003A174F"/>
    <w:rsid w:val="003A5E0E"/>
    <w:rsid w:val="003A7C26"/>
    <w:rsid w:val="003B5FB0"/>
    <w:rsid w:val="003C1D80"/>
    <w:rsid w:val="003C2010"/>
    <w:rsid w:val="003C34BB"/>
    <w:rsid w:val="003C4C44"/>
    <w:rsid w:val="003C7403"/>
    <w:rsid w:val="003D16F0"/>
    <w:rsid w:val="003D4965"/>
    <w:rsid w:val="003E4CFC"/>
    <w:rsid w:val="003F4C16"/>
    <w:rsid w:val="003F670B"/>
    <w:rsid w:val="003F6949"/>
    <w:rsid w:val="003F7983"/>
    <w:rsid w:val="004021AF"/>
    <w:rsid w:val="004038DE"/>
    <w:rsid w:val="004100CA"/>
    <w:rsid w:val="00410156"/>
    <w:rsid w:val="0041183D"/>
    <w:rsid w:val="00412656"/>
    <w:rsid w:val="00416DE2"/>
    <w:rsid w:val="00421E40"/>
    <w:rsid w:val="0043737F"/>
    <w:rsid w:val="00441C61"/>
    <w:rsid w:val="00455DA5"/>
    <w:rsid w:val="004622D7"/>
    <w:rsid w:val="004629A2"/>
    <w:rsid w:val="00470789"/>
    <w:rsid w:val="00470CC2"/>
    <w:rsid w:val="00471550"/>
    <w:rsid w:val="00474982"/>
    <w:rsid w:val="00481D3C"/>
    <w:rsid w:val="00497907"/>
    <w:rsid w:val="00497EF2"/>
    <w:rsid w:val="004A4622"/>
    <w:rsid w:val="004A6907"/>
    <w:rsid w:val="004A734B"/>
    <w:rsid w:val="004B0483"/>
    <w:rsid w:val="004C0267"/>
    <w:rsid w:val="004C24F4"/>
    <w:rsid w:val="004C3330"/>
    <w:rsid w:val="004C399F"/>
    <w:rsid w:val="004C5A70"/>
    <w:rsid w:val="004D3C4E"/>
    <w:rsid w:val="004D4110"/>
    <w:rsid w:val="004E0934"/>
    <w:rsid w:val="004E4722"/>
    <w:rsid w:val="004E795E"/>
    <w:rsid w:val="004E7D37"/>
    <w:rsid w:val="004F33FE"/>
    <w:rsid w:val="004F4750"/>
    <w:rsid w:val="004F548C"/>
    <w:rsid w:val="004F679E"/>
    <w:rsid w:val="00502C55"/>
    <w:rsid w:val="00510DE9"/>
    <w:rsid w:val="00511FC5"/>
    <w:rsid w:val="0051218C"/>
    <w:rsid w:val="00513DC7"/>
    <w:rsid w:val="0051622B"/>
    <w:rsid w:val="00520945"/>
    <w:rsid w:val="00521732"/>
    <w:rsid w:val="005223C8"/>
    <w:rsid w:val="00525838"/>
    <w:rsid w:val="005324CF"/>
    <w:rsid w:val="0053479E"/>
    <w:rsid w:val="00535D39"/>
    <w:rsid w:val="00535ECE"/>
    <w:rsid w:val="0054016B"/>
    <w:rsid w:val="005471F4"/>
    <w:rsid w:val="00547AED"/>
    <w:rsid w:val="005513F0"/>
    <w:rsid w:val="00557D3A"/>
    <w:rsid w:val="005610EB"/>
    <w:rsid w:val="00574EA2"/>
    <w:rsid w:val="00582736"/>
    <w:rsid w:val="00586E29"/>
    <w:rsid w:val="00587DFF"/>
    <w:rsid w:val="0059572C"/>
    <w:rsid w:val="00596CA1"/>
    <w:rsid w:val="0059749E"/>
    <w:rsid w:val="005A30F6"/>
    <w:rsid w:val="005A4645"/>
    <w:rsid w:val="005B2D23"/>
    <w:rsid w:val="005B31BD"/>
    <w:rsid w:val="005B52B5"/>
    <w:rsid w:val="005C06F4"/>
    <w:rsid w:val="005C5EB7"/>
    <w:rsid w:val="005C6B07"/>
    <w:rsid w:val="005D289B"/>
    <w:rsid w:val="005D448B"/>
    <w:rsid w:val="005E4C60"/>
    <w:rsid w:val="005F1CB6"/>
    <w:rsid w:val="005F2D0A"/>
    <w:rsid w:val="006046BC"/>
    <w:rsid w:val="00605920"/>
    <w:rsid w:val="0060670D"/>
    <w:rsid w:val="00606BA5"/>
    <w:rsid w:val="006109DA"/>
    <w:rsid w:val="00622E94"/>
    <w:rsid w:val="00623DD1"/>
    <w:rsid w:val="0062446D"/>
    <w:rsid w:val="00631788"/>
    <w:rsid w:val="00640587"/>
    <w:rsid w:val="00641F78"/>
    <w:rsid w:val="006454B0"/>
    <w:rsid w:val="006500F5"/>
    <w:rsid w:val="00654CF2"/>
    <w:rsid w:val="00657A3B"/>
    <w:rsid w:val="00662D54"/>
    <w:rsid w:val="0066769F"/>
    <w:rsid w:val="00667C12"/>
    <w:rsid w:val="00673118"/>
    <w:rsid w:val="0067414C"/>
    <w:rsid w:val="00686A0B"/>
    <w:rsid w:val="00686E9E"/>
    <w:rsid w:val="006916BB"/>
    <w:rsid w:val="00691FE0"/>
    <w:rsid w:val="00694103"/>
    <w:rsid w:val="00695E4F"/>
    <w:rsid w:val="006A038D"/>
    <w:rsid w:val="006A3738"/>
    <w:rsid w:val="006A3B21"/>
    <w:rsid w:val="006B11B4"/>
    <w:rsid w:val="006B32F7"/>
    <w:rsid w:val="006B5120"/>
    <w:rsid w:val="006B7F39"/>
    <w:rsid w:val="006C2631"/>
    <w:rsid w:val="006C282B"/>
    <w:rsid w:val="006C60AD"/>
    <w:rsid w:val="006C7BA9"/>
    <w:rsid w:val="006D2A3E"/>
    <w:rsid w:val="006D2AF2"/>
    <w:rsid w:val="006D37C1"/>
    <w:rsid w:val="006D5054"/>
    <w:rsid w:val="006D555F"/>
    <w:rsid w:val="006D6917"/>
    <w:rsid w:val="006D712D"/>
    <w:rsid w:val="006E0084"/>
    <w:rsid w:val="006E5790"/>
    <w:rsid w:val="006E7D3C"/>
    <w:rsid w:val="006F0437"/>
    <w:rsid w:val="006F24BF"/>
    <w:rsid w:val="006F376B"/>
    <w:rsid w:val="007003DE"/>
    <w:rsid w:val="00703A49"/>
    <w:rsid w:val="00706633"/>
    <w:rsid w:val="0071426C"/>
    <w:rsid w:val="00715281"/>
    <w:rsid w:val="007165E8"/>
    <w:rsid w:val="007224E6"/>
    <w:rsid w:val="007244C1"/>
    <w:rsid w:val="00727FF5"/>
    <w:rsid w:val="00750483"/>
    <w:rsid w:val="00750EF5"/>
    <w:rsid w:val="007543D6"/>
    <w:rsid w:val="007570E1"/>
    <w:rsid w:val="007603B0"/>
    <w:rsid w:val="007606CE"/>
    <w:rsid w:val="007648A7"/>
    <w:rsid w:val="0077019C"/>
    <w:rsid w:val="007764F4"/>
    <w:rsid w:val="007825E0"/>
    <w:rsid w:val="007848E8"/>
    <w:rsid w:val="0079261E"/>
    <w:rsid w:val="00793E41"/>
    <w:rsid w:val="007A0FA3"/>
    <w:rsid w:val="007A316A"/>
    <w:rsid w:val="007A50A5"/>
    <w:rsid w:val="007A5C5D"/>
    <w:rsid w:val="007A79EF"/>
    <w:rsid w:val="007B12B9"/>
    <w:rsid w:val="007B6826"/>
    <w:rsid w:val="007C492F"/>
    <w:rsid w:val="007C56C4"/>
    <w:rsid w:val="007D09B5"/>
    <w:rsid w:val="007D439A"/>
    <w:rsid w:val="007E1396"/>
    <w:rsid w:val="007E1B0B"/>
    <w:rsid w:val="007E3725"/>
    <w:rsid w:val="007F363D"/>
    <w:rsid w:val="007F6DE1"/>
    <w:rsid w:val="00804339"/>
    <w:rsid w:val="00810C89"/>
    <w:rsid w:val="008244FE"/>
    <w:rsid w:val="00825F14"/>
    <w:rsid w:val="00825FBF"/>
    <w:rsid w:val="00826113"/>
    <w:rsid w:val="008264CB"/>
    <w:rsid w:val="00831F99"/>
    <w:rsid w:val="00845457"/>
    <w:rsid w:val="00845673"/>
    <w:rsid w:val="008457CB"/>
    <w:rsid w:val="00852A24"/>
    <w:rsid w:val="00860787"/>
    <w:rsid w:val="00871C98"/>
    <w:rsid w:val="008757DE"/>
    <w:rsid w:val="00885C62"/>
    <w:rsid w:val="00890D24"/>
    <w:rsid w:val="00892D24"/>
    <w:rsid w:val="008934B7"/>
    <w:rsid w:val="008956FC"/>
    <w:rsid w:val="00896423"/>
    <w:rsid w:val="008A795E"/>
    <w:rsid w:val="008B1E4C"/>
    <w:rsid w:val="008B4E62"/>
    <w:rsid w:val="008B77C1"/>
    <w:rsid w:val="008C0999"/>
    <w:rsid w:val="008C0F23"/>
    <w:rsid w:val="008C2DEF"/>
    <w:rsid w:val="008C4249"/>
    <w:rsid w:val="008C6DE1"/>
    <w:rsid w:val="008C76CB"/>
    <w:rsid w:val="008D133A"/>
    <w:rsid w:val="008E27F7"/>
    <w:rsid w:val="008E3394"/>
    <w:rsid w:val="008F1090"/>
    <w:rsid w:val="008F1844"/>
    <w:rsid w:val="008F1FD2"/>
    <w:rsid w:val="008F4AB8"/>
    <w:rsid w:val="008F5969"/>
    <w:rsid w:val="008F5B5F"/>
    <w:rsid w:val="008F7D12"/>
    <w:rsid w:val="00900A74"/>
    <w:rsid w:val="00902678"/>
    <w:rsid w:val="00907CFB"/>
    <w:rsid w:val="00912E60"/>
    <w:rsid w:val="00917146"/>
    <w:rsid w:val="009171F7"/>
    <w:rsid w:val="0091779D"/>
    <w:rsid w:val="00922F5C"/>
    <w:rsid w:val="0092526D"/>
    <w:rsid w:val="00925675"/>
    <w:rsid w:val="00926BE8"/>
    <w:rsid w:val="0093055A"/>
    <w:rsid w:val="0093085A"/>
    <w:rsid w:val="00932CE4"/>
    <w:rsid w:val="00933093"/>
    <w:rsid w:val="0093406D"/>
    <w:rsid w:val="00935CE5"/>
    <w:rsid w:val="00936C42"/>
    <w:rsid w:val="009371A3"/>
    <w:rsid w:val="009704C8"/>
    <w:rsid w:val="00983042"/>
    <w:rsid w:val="009832BA"/>
    <w:rsid w:val="00985F71"/>
    <w:rsid w:val="00986187"/>
    <w:rsid w:val="00992235"/>
    <w:rsid w:val="009B0DF3"/>
    <w:rsid w:val="009B2D2F"/>
    <w:rsid w:val="009B5F66"/>
    <w:rsid w:val="009C127D"/>
    <w:rsid w:val="009C345A"/>
    <w:rsid w:val="009C50F6"/>
    <w:rsid w:val="009C5AB4"/>
    <w:rsid w:val="009D263A"/>
    <w:rsid w:val="009D2E42"/>
    <w:rsid w:val="009D728C"/>
    <w:rsid w:val="009D72A1"/>
    <w:rsid w:val="009E22DA"/>
    <w:rsid w:val="009E6AD2"/>
    <w:rsid w:val="009E78E1"/>
    <w:rsid w:val="009F39B4"/>
    <w:rsid w:val="009F50D2"/>
    <w:rsid w:val="009F740C"/>
    <w:rsid w:val="009F7DAB"/>
    <w:rsid w:val="00A10DA7"/>
    <w:rsid w:val="00A17250"/>
    <w:rsid w:val="00A4326B"/>
    <w:rsid w:val="00A46E58"/>
    <w:rsid w:val="00A511D9"/>
    <w:rsid w:val="00A60516"/>
    <w:rsid w:val="00A63A75"/>
    <w:rsid w:val="00A67442"/>
    <w:rsid w:val="00A71AFF"/>
    <w:rsid w:val="00A8244B"/>
    <w:rsid w:val="00A8496A"/>
    <w:rsid w:val="00A85530"/>
    <w:rsid w:val="00A97F4E"/>
    <w:rsid w:val="00AA250D"/>
    <w:rsid w:val="00AB0197"/>
    <w:rsid w:val="00AB743D"/>
    <w:rsid w:val="00AC13E1"/>
    <w:rsid w:val="00AC17B7"/>
    <w:rsid w:val="00AC4C17"/>
    <w:rsid w:val="00AD4611"/>
    <w:rsid w:val="00AD4CA1"/>
    <w:rsid w:val="00AD72FC"/>
    <w:rsid w:val="00AE04CB"/>
    <w:rsid w:val="00AE178A"/>
    <w:rsid w:val="00AE3DE0"/>
    <w:rsid w:val="00AE7E6D"/>
    <w:rsid w:val="00B0548D"/>
    <w:rsid w:val="00B06FCE"/>
    <w:rsid w:val="00B13A56"/>
    <w:rsid w:val="00B151A3"/>
    <w:rsid w:val="00B178A1"/>
    <w:rsid w:val="00B21562"/>
    <w:rsid w:val="00B2200B"/>
    <w:rsid w:val="00B2448C"/>
    <w:rsid w:val="00B24675"/>
    <w:rsid w:val="00B265A3"/>
    <w:rsid w:val="00B26C19"/>
    <w:rsid w:val="00B317B6"/>
    <w:rsid w:val="00B37396"/>
    <w:rsid w:val="00B377EF"/>
    <w:rsid w:val="00B413BF"/>
    <w:rsid w:val="00B42E3D"/>
    <w:rsid w:val="00B4515D"/>
    <w:rsid w:val="00B4569C"/>
    <w:rsid w:val="00B51262"/>
    <w:rsid w:val="00B51B64"/>
    <w:rsid w:val="00B56973"/>
    <w:rsid w:val="00B6034E"/>
    <w:rsid w:val="00B65F2E"/>
    <w:rsid w:val="00B72370"/>
    <w:rsid w:val="00B74FE9"/>
    <w:rsid w:val="00B75841"/>
    <w:rsid w:val="00B7748A"/>
    <w:rsid w:val="00B82969"/>
    <w:rsid w:val="00B842F5"/>
    <w:rsid w:val="00B95FCE"/>
    <w:rsid w:val="00BA459C"/>
    <w:rsid w:val="00BB16AB"/>
    <w:rsid w:val="00BB2BCB"/>
    <w:rsid w:val="00BB4BF3"/>
    <w:rsid w:val="00BC4125"/>
    <w:rsid w:val="00BC5DC5"/>
    <w:rsid w:val="00BF51F3"/>
    <w:rsid w:val="00BF646E"/>
    <w:rsid w:val="00C05A38"/>
    <w:rsid w:val="00C20D83"/>
    <w:rsid w:val="00C31273"/>
    <w:rsid w:val="00C32072"/>
    <w:rsid w:val="00C3221A"/>
    <w:rsid w:val="00C32232"/>
    <w:rsid w:val="00C3397E"/>
    <w:rsid w:val="00C42040"/>
    <w:rsid w:val="00C56C7C"/>
    <w:rsid w:val="00C57D82"/>
    <w:rsid w:val="00C637E8"/>
    <w:rsid w:val="00C63871"/>
    <w:rsid w:val="00C65045"/>
    <w:rsid w:val="00C67BCD"/>
    <w:rsid w:val="00C70ABD"/>
    <w:rsid w:val="00C74C7B"/>
    <w:rsid w:val="00C7532E"/>
    <w:rsid w:val="00C81304"/>
    <w:rsid w:val="00C85D3E"/>
    <w:rsid w:val="00C877BE"/>
    <w:rsid w:val="00C87C89"/>
    <w:rsid w:val="00C91C83"/>
    <w:rsid w:val="00C9300A"/>
    <w:rsid w:val="00C93166"/>
    <w:rsid w:val="00C972C4"/>
    <w:rsid w:val="00C97CAC"/>
    <w:rsid w:val="00CA12FE"/>
    <w:rsid w:val="00CA775D"/>
    <w:rsid w:val="00CB1068"/>
    <w:rsid w:val="00CC2CD5"/>
    <w:rsid w:val="00CC3DBA"/>
    <w:rsid w:val="00CC70FB"/>
    <w:rsid w:val="00CD5CD3"/>
    <w:rsid w:val="00CD5EEE"/>
    <w:rsid w:val="00CE1266"/>
    <w:rsid w:val="00CE1513"/>
    <w:rsid w:val="00CE391F"/>
    <w:rsid w:val="00CF0F9A"/>
    <w:rsid w:val="00CF2165"/>
    <w:rsid w:val="00CF281E"/>
    <w:rsid w:val="00CF78C9"/>
    <w:rsid w:val="00D03052"/>
    <w:rsid w:val="00D05CBD"/>
    <w:rsid w:val="00D1075E"/>
    <w:rsid w:val="00D10E0C"/>
    <w:rsid w:val="00D161FF"/>
    <w:rsid w:val="00D21314"/>
    <w:rsid w:val="00D21B55"/>
    <w:rsid w:val="00D21CDF"/>
    <w:rsid w:val="00D27AD7"/>
    <w:rsid w:val="00D42C4B"/>
    <w:rsid w:val="00D42E98"/>
    <w:rsid w:val="00D42F2A"/>
    <w:rsid w:val="00D44576"/>
    <w:rsid w:val="00D45062"/>
    <w:rsid w:val="00D46404"/>
    <w:rsid w:val="00D52EAA"/>
    <w:rsid w:val="00D57B8D"/>
    <w:rsid w:val="00D60D8D"/>
    <w:rsid w:val="00D70748"/>
    <w:rsid w:val="00D82BB5"/>
    <w:rsid w:val="00D83934"/>
    <w:rsid w:val="00D83FE0"/>
    <w:rsid w:val="00D85242"/>
    <w:rsid w:val="00D8592A"/>
    <w:rsid w:val="00D87E2D"/>
    <w:rsid w:val="00D956D1"/>
    <w:rsid w:val="00D9609E"/>
    <w:rsid w:val="00D97000"/>
    <w:rsid w:val="00DB24C7"/>
    <w:rsid w:val="00DB3A7A"/>
    <w:rsid w:val="00DC32F7"/>
    <w:rsid w:val="00DC3FFA"/>
    <w:rsid w:val="00DC6639"/>
    <w:rsid w:val="00DE3249"/>
    <w:rsid w:val="00DE61F4"/>
    <w:rsid w:val="00DF6D2B"/>
    <w:rsid w:val="00E01AFA"/>
    <w:rsid w:val="00E03543"/>
    <w:rsid w:val="00E03777"/>
    <w:rsid w:val="00E03E8F"/>
    <w:rsid w:val="00E063BB"/>
    <w:rsid w:val="00E122F0"/>
    <w:rsid w:val="00E202BA"/>
    <w:rsid w:val="00E24A78"/>
    <w:rsid w:val="00E24DA3"/>
    <w:rsid w:val="00E25919"/>
    <w:rsid w:val="00E26FF3"/>
    <w:rsid w:val="00E31E21"/>
    <w:rsid w:val="00E341C5"/>
    <w:rsid w:val="00E376E7"/>
    <w:rsid w:val="00E4083B"/>
    <w:rsid w:val="00E4281B"/>
    <w:rsid w:val="00E44BD0"/>
    <w:rsid w:val="00E451F1"/>
    <w:rsid w:val="00E473D4"/>
    <w:rsid w:val="00E47D59"/>
    <w:rsid w:val="00E517C7"/>
    <w:rsid w:val="00E51F26"/>
    <w:rsid w:val="00E52DF8"/>
    <w:rsid w:val="00E5510F"/>
    <w:rsid w:val="00E57D1B"/>
    <w:rsid w:val="00E6042C"/>
    <w:rsid w:val="00E6298D"/>
    <w:rsid w:val="00E71A27"/>
    <w:rsid w:val="00E76BD0"/>
    <w:rsid w:val="00E80486"/>
    <w:rsid w:val="00E90CB7"/>
    <w:rsid w:val="00E97774"/>
    <w:rsid w:val="00EA1D4F"/>
    <w:rsid w:val="00EA3D5E"/>
    <w:rsid w:val="00EB08D6"/>
    <w:rsid w:val="00EB454E"/>
    <w:rsid w:val="00EC1E83"/>
    <w:rsid w:val="00EC6B0B"/>
    <w:rsid w:val="00EE2102"/>
    <w:rsid w:val="00EE4C9E"/>
    <w:rsid w:val="00EF236D"/>
    <w:rsid w:val="00EF307D"/>
    <w:rsid w:val="00EF3513"/>
    <w:rsid w:val="00EF53FB"/>
    <w:rsid w:val="00EF5C8F"/>
    <w:rsid w:val="00EF7083"/>
    <w:rsid w:val="00F0004E"/>
    <w:rsid w:val="00F005F7"/>
    <w:rsid w:val="00F01BEC"/>
    <w:rsid w:val="00F030EF"/>
    <w:rsid w:val="00F03E3C"/>
    <w:rsid w:val="00F0420D"/>
    <w:rsid w:val="00F04332"/>
    <w:rsid w:val="00F0689F"/>
    <w:rsid w:val="00F06C3A"/>
    <w:rsid w:val="00F125D2"/>
    <w:rsid w:val="00F12817"/>
    <w:rsid w:val="00F3507D"/>
    <w:rsid w:val="00F41310"/>
    <w:rsid w:val="00F45E90"/>
    <w:rsid w:val="00F50112"/>
    <w:rsid w:val="00F5226D"/>
    <w:rsid w:val="00F54746"/>
    <w:rsid w:val="00F5748D"/>
    <w:rsid w:val="00F62377"/>
    <w:rsid w:val="00F673F4"/>
    <w:rsid w:val="00F75195"/>
    <w:rsid w:val="00F76673"/>
    <w:rsid w:val="00F8059A"/>
    <w:rsid w:val="00F80F98"/>
    <w:rsid w:val="00F9605A"/>
    <w:rsid w:val="00F9784F"/>
    <w:rsid w:val="00F979CB"/>
    <w:rsid w:val="00FA3F8C"/>
    <w:rsid w:val="00FA4D67"/>
    <w:rsid w:val="00FA7009"/>
    <w:rsid w:val="00FB096C"/>
    <w:rsid w:val="00FB10C2"/>
    <w:rsid w:val="00FC2F7B"/>
    <w:rsid w:val="00FC65BF"/>
    <w:rsid w:val="00FC72D3"/>
    <w:rsid w:val="00FD2727"/>
    <w:rsid w:val="00FD35B4"/>
    <w:rsid w:val="00FD3B1D"/>
    <w:rsid w:val="00FD3D51"/>
    <w:rsid w:val="00FD5CC1"/>
    <w:rsid w:val="00FD5FF7"/>
    <w:rsid w:val="00FE0388"/>
    <w:rsid w:val="00FE28BF"/>
    <w:rsid w:val="00FE55F5"/>
    <w:rsid w:val="00FE6EEE"/>
    <w:rsid w:val="00FF6B3D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5D7A"/>
  <w15:docId w15:val="{3E279E50-AA3A-4BC5-8786-16E5827E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ga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8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78E2"/>
    <w:pPr>
      <w:keepNext/>
      <w:outlineLvl w:val="0"/>
    </w:pPr>
    <w:rPr>
      <w:b/>
      <w:bCs/>
      <w:color w:val="FFFFFF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178E2"/>
    <w:pPr>
      <w:keepNext/>
      <w:outlineLvl w:val="1"/>
    </w:pPr>
    <w:rPr>
      <w:b/>
      <w:b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178E2"/>
    <w:pPr>
      <w:keepNext/>
      <w:jc w:val="center"/>
      <w:outlineLvl w:val="3"/>
    </w:pPr>
    <w:rPr>
      <w:rFonts w:ascii="Helvetica" w:hAnsi="Helvetica"/>
      <w:b/>
      <w:bCs/>
      <w:color w:val="FFFFFF"/>
      <w:sz w:val="3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178E2"/>
    <w:pPr>
      <w:keepNext/>
      <w:outlineLvl w:val="4"/>
    </w:pPr>
    <w:rPr>
      <w:b/>
      <w:bCs/>
      <w:i/>
      <w:iCs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8E2"/>
    <w:rPr>
      <w:rFonts w:ascii="Times New Roman" w:eastAsia="Times New Roman" w:hAnsi="Times New Roman" w:cs="Times New Roman"/>
      <w:b/>
      <w:bCs/>
      <w:color w:val="FFFFFF"/>
      <w:sz w:val="24"/>
      <w:szCs w:val="24"/>
      <w:lang w:val="ga-IE"/>
    </w:rPr>
  </w:style>
  <w:style w:type="character" w:customStyle="1" w:styleId="Heading2Char">
    <w:name w:val="Heading 2 Char"/>
    <w:basedOn w:val="DefaultParagraphFont"/>
    <w:link w:val="Heading2"/>
    <w:rsid w:val="003178E2"/>
    <w:rPr>
      <w:rFonts w:ascii="Times New Roman" w:eastAsia="Times New Roman" w:hAnsi="Times New Roman" w:cs="Times New Roman"/>
      <w:b/>
      <w:bCs/>
      <w:sz w:val="24"/>
      <w:szCs w:val="24"/>
      <w:lang w:val="ga-IE"/>
    </w:rPr>
  </w:style>
  <w:style w:type="character" w:customStyle="1" w:styleId="Heading4Char">
    <w:name w:val="Heading 4 Char"/>
    <w:basedOn w:val="DefaultParagraphFont"/>
    <w:link w:val="Heading4"/>
    <w:rsid w:val="003178E2"/>
    <w:rPr>
      <w:rFonts w:ascii="Helvetica" w:eastAsia="Times New Roman" w:hAnsi="Helvetica" w:cs="Times New Roman"/>
      <w:b/>
      <w:bCs/>
      <w:color w:val="FFFFFF"/>
      <w:sz w:val="32"/>
      <w:szCs w:val="24"/>
      <w:lang w:val="ga-IE"/>
    </w:rPr>
  </w:style>
  <w:style w:type="character" w:customStyle="1" w:styleId="Heading5Char">
    <w:name w:val="Heading 5 Char"/>
    <w:basedOn w:val="DefaultParagraphFont"/>
    <w:link w:val="Heading5"/>
    <w:rsid w:val="003178E2"/>
    <w:rPr>
      <w:rFonts w:ascii="Times New Roman" w:eastAsia="Times New Roman" w:hAnsi="Times New Roman" w:cs="Times New Roman"/>
      <w:b/>
      <w:bCs/>
      <w:i/>
      <w:iCs/>
      <w:sz w:val="24"/>
      <w:szCs w:val="24"/>
      <w:lang w:val="ga-IE"/>
    </w:rPr>
  </w:style>
  <w:style w:type="paragraph" w:styleId="Header">
    <w:name w:val="header"/>
    <w:basedOn w:val="Normal"/>
    <w:link w:val="HeaderChar"/>
    <w:uiPriority w:val="99"/>
    <w:rsid w:val="003178E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178E2"/>
    <w:rPr>
      <w:rFonts w:ascii="Times New Roman" w:eastAsia="Times New Roman" w:hAnsi="Times New Roman" w:cs="Times New Roman"/>
      <w:sz w:val="24"/>
      <w:szCs w:val="24"/>
      <w:lang w:val="ga-IE"/>
    </w:rPr>
  </w:style>
  <w:style w:type="character" w:styleId="PageNumber">
    <w:name w:val="page number"/>
    <w:basedOn w:val="DefaultParagraphFont"/>
    <w:semiHidden/>
    <w:rsid w:val="003178E2"/>
  </w:style>
  <w:style w:type="paragraph" w:styleId="FootnoteText">
    <w:name w:val="footnote text"/>
    <w:basedOn w:val="Normal"/>
    <w:link w:val="FootnoteTextChar"/>
    <w:uiPriority w:val="99"/>
    <w:semiHidden/>
    <w:rsid w:val="003178E2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78E2"/>
    <w:rPr>
      <w:rFonts w:ascii="Times New Roman" w:eastAsia="Times New Roman" w:hAnsi="Times New Roman" w:cs="Times New Roman"/>
      <w:sz w:val="20"/>
      <w:szCs w:val="20"/>
      <w:lang w:val="ga-IE"/>
    </w:rPr>
  </w:style>
  <w:style w:type="paragraph" w:styleId="NoSpacing">
    <w:name w:val="No Spacing"/>
    <w:uiPriority w:val="1"/>
    <w:qFormat/>
    <w:rsid w:val="003178E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1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8E2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E2"/>
    <w:rPr>
      <w:rFonts w:ascii="Tahoma" w:eastAsia="Times New Roman" w:hAnsi="Tahoma" w:cs="Tahoma"/>
      <w:sz w:val="16"/>
      <w:szCs w:val="16"/>
      <w:lang w:val="ga-IE"/>
    </w:rPr>
  </w:style>
  <w:style w:type="paragraph" w:styleId="Footer">
    <w:name w:val="footer"/>
    <w:basedOn w:val="Normal"/>
    <w:link w:val="FooterChar"/>
    <w:uiPriority w:val="99"/>
    <w:unhideWhenUsed/>
    <w:rsid w:val="007D439A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439A"/>
    <w:rPr>
      <w:rFonts w:ascii="Times New Roman" w:eastAsia="Times New Roman" w:hAnsi="Times New Roman"/>
      <w:sz w:val="24"/>
      <w:szCs w:val="24"/>
      <w:lang w:val="ga-I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2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98D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98D"/>
    <w:rPr>
      <w:rFonts w:ascii="Times New Roman" w:eastAsia="Times New Roman" w:hAnsi="Times New Roman"/>
      <w:lang w:val="ga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98D"/>
    <w:rPr>
      <w:rFonts w:ascii="Times New Roman" w:eastAsia="Times New Roman" w:hAnsi="Times New Roman"/>
      <w:b/>
      <w:bCs/>
      <w:lang w:val="ga-IE" w:eastAsia="en-US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igunore"/>
    <w:basedOn w:val="Normal"/>
    <w:link w:val="ListParagraphChar"/>
    <w:uiPriority w:val="34"/>
    <w:qFormat/>
    <w:rsid w:val="00D8592A"/>
    <w:pPr>
      <w:ind w:left="720"/>
      <w:contextualSpacing/>
    </w:pPr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E2102"/>
    <w:rPr>
      <w:vertAlign w:val="superscript"/>
    </w:rPr>
  </w:style>
  <w:style w:type="character" w:styleId="Hyperlink">
    <w:name w:val="Hyperlink"/>
    <w:basedOn w:val="DefaultParagraphFont"/>
    <w:semiHidden/>
    <w:rsid w:val="00EE210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0C68"/>
    <w:rPr>
      <w:b/>
      <w:bCs/>
    </w:rPr>
  </w:style>
  <w:style w:type="paragraph" w:customStyle="1" w:styleId="text-18">
    <w:name w:val="text-18"/>
    <w:basedOn w:val="Normal"/>
    <w:rsid w:val="0093406D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D42E98"/>
    <w:rPr>
      <w:rFonts w:ascii="Times New Roman" w:eastAsia="Times New Roman" w:hAnsi="Times New Roman"/>
      <w:sz w:val="24"/>
      <w:szCs w:val="24"/>
      <w:lang w:val="ga-IE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D67D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513F0"/>
    <w:rPr>
      <w:rFonts w:ascii="Times New Roman" w:eastAsia="Times New Roman" w:hAnsi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6BD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6BD0"/>
    <w:rPr>
      <w:rFonts w:ascii="Consolas" w:eastAsia="Times New Roman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75A7F55C9551A4F8E0B2118B21445B2" ma:contentTypeVersion="181" ma:contentTypeDescription="" ma:contentTypeScope="" ma:versionID="80d41018b39174a6514bf8e884598d59">
  <xsd:schema xmlns:xsd="http://www.w3.org/2001/XMLSchema" xmlns:xs="http://www.w3.org/2001/XMLSchema" xmlns:p="http://schemas.microsoft.com/office/2006/metadata/properties" xmlns:ns2="ded1075a-723a-4f93-b85d-78ae75da8840" targetNamespace="http://schemas.microsoft.com/office/2006/metadata/properties" ma:root="true" ma:fieldsID="bb84650583a61f94cd4a52ac3c4401b5" ns2:_="">
    <xsd:import namespace="ded1075a-723a-4f93-b85d-78ae75da8840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1075a-723a-4f93-b85d-78ae75da8840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fb593ea4-4fd6-47a0-92e1-4327d1d44ed9}" ma:internalName="TaxCatchAll" ma:showField="CatchAllData" ma:web="ded1075a-723a-4f93-b85d-78ae75da8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593ea4-4fd6-47a0-92e1-4327d1d44ed9}" ma:internalName="TaxCatchAllLabel" ma:readOnly="true" ma:showField="CatchAllDataLabel" ma:web="ded1075a-723a-4f93-b85d-78ae75da8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3|b620ab1a-9124-469d-9744-d6143ba9192f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ded1075a-723a-4f93-b85d-78ae75da8840">RCDSICUCEP003-001-2025</eDocs_eFileName>
    <h1f8bb4843d6459a8b809123185593c7 xmlns="ded1075a-723a-4f93-b85d-78ae75da8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b620ab1a-9124-469d-9744-d6143ba9192f</TermId>
        </TermInfo>
      </Terms>
    </h1f8bb4843d6459a8b809123185593c7>
    <nb1b8a72855341e18dd75ce464e281f2 xmlns="ded1075a-723a-4f93-b85d-78ae75da8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mbbd3fafa5ab4e5eb8a6a5e099cef439 xmlns="ded1075a-723a-4f93-b85d-78ae75da8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m02c691f3efa402dab5cbaa8c240a9e7 xmlns="ded1075a-723a-4f93-b85d-78ae75da8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  <TermInfo xmlns="http://schemas.microsoft.com/office/infopath/2007/PartnerControls">
          <TermName xmlns="http://schemas.microsoft.com/office/infopath/2007/PartnerControls">#Audit</TermName>
          <TermId xmlns="http://schemas.microsoft.com/office/infopath/2007/PartnerControls">73ff4e9f-7d96-4307-b89f-4907e7a78c7c</TermId>
        </TermInfo>
        <TermInfo xmlns="http://schemas.microsoft.com/office/infopath/2007/PartnerControls">
          <TermName xmlns="http://schemas.microsoft.com/office/infopath/2007/PartnerControls">#Correspondence</TermName>
          <TermId xmlns="http://schemas.microsoft.com/office/infopath/2007/PartnerControls">a355d7bd-26fe-4023-8076-fb494aeebd2c</TermId>
        </TermInfo>
        <TermInfo xmlns="http://schemas.microsoft.com/office/infopath/2007/PartnerControls">
          <TermName xmlns="http://schemas.microsoft.com/office/infopath/2007/PartnerControls">#Expenditure</TermName>
          <TermId xmlns="http://schemas.microsoft.com/office/infopath/2007/PartnerControls">8d1d14e5-09a8-416a-8f70-78029d1c55d6</TermId>
        </TermInfo>
        <TermInfo xmlns="http://schemas.microsoft.com/office/infopath/2007/PartnerControls">
          <TermName xmlns="http://schemas.microsoft.com/office/infopath/2007/PartnerControls">#Grants</TermName>
          <TermId xmlns="http://schemas.microsoft.com/office/infopath/2007/PartnerControls">3d5c7e3d-27e1-4180-b47e-3b60f6f15d44</TermId>
        </TermInfo>
      </Terms>
    </m02c691f3efa402dab5cbaa8c240a9e7>
    <_vti_ItemDeclaredRecord xmlns="ded1075a-723a-4f93-b85d-78ae75da8840" xsi:nil="true"/>
    <eDocs_FileStatus xmlns="ded1075a-723a-4f93-b85d-78ae75da8840">Live</eDocs_FileStatus>
    <TaxCatchAll xmlns="ded1075a-723a-4f93-b85d-78ae75da8840">
      <Value>32</Value>
      <Value>15</Value>
      <Value>9</Value>
      <Value>8</Value>
      <Value>6</Value>
      <Value>22</Value>
      <Value>3</Value>
      <Value>1</Value>
    </TaxCatchAll>
    <fbaa881fc4ae443f9fdafbdd527793df xmlns="ded1075a-723a-4f93-b85d-78ae75da8840">
      <Terms xmlns="http://schemas.microsoft.com/office/infopath/2007/PartnerControls"/>
    </fbaa881fc4ae443f9fdafbdd527793d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E9805-A6E5-4C3D-AD4C-36EB5DF04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1075a-723a-4f93-b85d-78ae75da8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F7982-5A64-464E-A190-ED0C3B28DA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DC6531-7514-4E4B-9F38-6BDD63F1EF9F}">
  <ds:schemaRefs>
    <ds:schemaRef ds:uri="ded1075a-723a-4f93-b85d-78ae75da8840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312E9D-DD26-46E8-A167-245B8DE31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14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AND SOCIAL DEVELOPMENT</vt:lpstr>
    </vt:vector>
  </TitlesOfParts>
  <Company>Dublin City Council</Company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AND SOCIAL DEVELOPMENT</dc:title>
  <dc:subject/>
  <dc:creator>Darren McDonagh (DRCD)</dc:creator>
  <cp:keywords/>
  <dc:description/>
  <cp:lastModifiedBy>Ann Monahan</cp:lastModifiedBy>
  <cp:revision>265</cp:revision>
  <cp:lastPrinted>2025-11-13T12:31:00Z</cp:lastPrinted>
  <dcterms:created xsi:type="dcterms:W3CDTF">2024-10-15T15:49:00Z</dcterms:created>
  <dcterms:modified xsi:type="dcterms:W3CDTF">2026-01-09T16:29:00Z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0x0101000BC94875665D404BB1351B53C41FD2C000875A7F55C9551A4F8E0B2118B21445B2</vt:lpwstr>
  </property>
  <property fmtid="{D5CDD505-2E9C-101B-9397-08002B2CF9AE}" pid="3" name="eDocs_FileTopics">
    <vt:lpwstr>6;#Administration|69de52f0-4635-46fd-ab40-afe2eb3f944d;#3;##Audit|73ff4e9f-7d96-4307-b89f-4907e7a78c7c;#8;##Correspondence|a355d7bd-26fe-4023-8076-fb494aeebd2c;#15;##Expenditure|8d1d14e5-09a8-416a-8f70-78029d1c55d6;#22;##Grants|3d5c7e3d-27e1-4180-b47e-3b60f6f15d44</vt:lpwstr>
  </property>
  <property fmtid="{D5CDD505-2E9C-101B-9397-08002B2CF9AE}" pid="4" name="eDocs_Year">
    <vt:lpwstr>32;#2025|de75faf1-e2d2-4f21-914a-1d41bf06af84</vt:lpwstr>
  </property>
  <property fmtid="{D5CDD505-2E9C-101B-9397-08002B2CF9AE}" pid="5" name="eDocs_SeriesSubSeries">
    <vt:lpwstr>2;#003|b620ab1a-9124-469d-9744-d6143ba9192f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8" name="eDocs_SeriesSubSeriesTaxHTField0">
    <vt:lpwstr>003|b620ab1a-9124-469d-9744-d6143ba9192f</vt:lpwstr>
  </property>
  <property fmtid="{D5CDD505-2E9C-101B-9397-08002B2CF9AE}" pid="9" name="eDocs_FileStatus">
    <vt:lpwstr>Live</vt:lpwstr>
  </property>
  <property fmtid="{D5CDD505-2E9C-101B-9397-08002B2CF9AE}" pid="10" name="eDocs_FileTopicsTaxHTField0">
    <vt:lpwstr>Administration|69de52f0-4635-46fd-ab40-afe2eb3f944d;Audit|73ff4e9f-7d96-4307-b89f-4907e7a78c7c;Budget|e2bddf1b-6151-45de-a50a-32d6f60663b1;Correspondence|a355d7bd-26fe-4023-8076-fb494aeebd2c;Expenditure|8d1d14e5-09a8-416a-8f70-78029d1c55d6</vt:lpwstr>
  </property>
  <property fmtid="{D5CDD505-2E9C-101B-9397-08002B2CF9AE}" pid="11" name="eDocs_FileName">
    <vt:lpwstr>RCDSICUCEP003-004-2022</vt:lpwstr>
  </property>
  <property fmtid="{D5CDD505-2E9C-101B-9397-08002B2CF9AE}" pid="12" name="TaxCatchAll">
    <vt:lpwstr>14;#Expenditure|8d1d14e5-09a8-416a-8f70-78029d1c55d6;#13;#Budget|e2bddf1b-6151-45de-a50a-32d6f60663b1;#12;#Audit|73ff4e9f-7d96-4307-b89f-4907e7a78c7c;#10;#Correspondence|a355d7bd-26fe-4023-8076-fb494aeebd2c;#8;#2022|eac5391f-90f9-4da8-b8a4-638e16eca734;#7</vt:lpwstr>
  </property>
  <property fmtid="{D5CDD505-2E9C-101B-9397-08002B2CF9AE}" pid="13" name="eDocs_YearTaxHTField0">
    <vt:lpwstr>2022|eac5391f-90f9-4da8-b8a4-638e16eca734</vt:lpwstr>
  </property>
  <property fmtid="{D5CDD505-2E9C-101B-9397-08002B2CF9AE}" pid="14" name="eDocs_SecurityClassificationTaxHTField0">
    <vt:lpwstr>Unclassified|633aad03-fabf-442b-85c7-8209b03da9f6</vt:lpwstr>
  </property>
  <property fmtid="{D5CDD505-2E9C-101B-9397-08002B2CF9AE}" pid="15" name="eDocs_SecurityClassification">
    <vt:lpwstr>9;#Unclassified|633aad03-fabf-442b-85c7-8209b03da9f6</vt:lpwstr>
  </property>
  <property fmtid="{D5CDD505-2E9C-101B-9397-08002B2CF9AE}" pid="16" name="_docset_NoMedatataSyncRequired">
    <vt:lpwstr>False</vt:lpwstr>
  </property>
  <property fmtid="{D5CDD505-2E9C-101B-9397-08002B2CF9AE}" pid="17" name="eDocs_Series">
    <vt:lpwstr>1;#003|b620ab1a-9124-469d-9744-d6143ba9192f</vt:lpwstr>
  </property>
  <property fmtid="{D5CDD505-2E9C-101B-9397-08002B2CF9AE}" pid="18" name="eDocs_DocumentTopics">
    <vt:lpwstr/>
  </property>
  <property fmtid="{D5CDD505-2E9C-101B-9397-08002B2CF9AE}" pid="19" name="ge25f6a3ef6f42d4865685f2a74bf8c7">
    <vt:lpwstr/>
  </property>
  <property fmtid="{D5CDD505-2E9C-101B-9397-08002B2CF9AE}" pid="20" name="eDocs_RetentionPeriodTerm">
    <vt:lpwstr/>
  </property>
</Properties>
</file>