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8B" w:rsidRDefault="005E1B8B">
      <w:pPr>
        <w:rPr>
          <w:lang w:val="en-GB"/>
        </w:rPr>
      </w:pPr>
    </w:p>
    <w:p w:rsidR="005E1B8B" w:rsidRDefault="005E1B8B">
      <w:pPr>
        <w:rPr>
          <w:lang w:val="en-GB"/>
        </w:rPr>
      </w:pPr>
    </w:p>
    <w:p w:rsidR="005E1B8B" w:rsidRDefault="00FF4E41">
      <w:pPr>
        <w:rPr>
          <w:color w:val="92D050"/>
          <w:sz w:val="32"/>
          <w:szCs w:val="32"/>
          <w:lang w:val="en-GB"/>
        </w:rPr>
      </w:pPr>
      <w:r w:rsidRPr="005E1B8B">
        <w:rPr>
          <w:b/>
          <w:color w:val="92D050"/>
          <w:sz w:val="32"/>
          <w:szCs w:val="32"/>
          <w:lang w:val="en-GB"/>
        </w:rPr>
        <w:t xml:space="preserve">We’re </w:t>
      </w:r>
      <w:r w:rsidR="005E1B8B" w:rsidRPr="005E1B8B">
        <w:rPr>
          <w:b/>
          <w:color w:val="92D050"/>
          <w:sz w:val="32"/>
          <w:szCs w:val="32"/>
          <w:lang w:val="en-GB"/>
        </w:rPr>
        <w:t>Breastfeeding Friendly</w:t>
      </w:r>
      <w:r w:rsidR="005E1B8B" w:rsidRPr="005E1B8B">
        <w:rPr>
          <w:color w:val="92D050"/>
          <w:sz w:val="32"/>
          <w:szCs w:val="32"/>
          <w:lang w:val="en-GB"/>
        </w:rPr>
        <w:t xml:space="preserve"> </w:t>
      </w:r>
    </w:p>
    <w:p w:rsidR="007E4DAF" w:rsidRDefault="005E1B8B">
      <w:pPr>
        <w:rPr>
          <w:color w:val="92D050"/>
          <w:sz w:val="32"/>
          <w:szCs w:val="32"/>
          <w:lang w:val="en-GB"/>
        </w:rPr>
      </w:pPr>
      <w:r w:rsidRPr="005E1B8B">
        <w:rPr>
          <w:color w:val="92D050"/>
          <w:sz w:val="32"/>
          <w:szCs w:val="32"/>
          <w:lang w:val="en-GB"/>
        </w:rPr>
        <w:t>Agreement</w:t>
      </w:r>
    </w:p>
    <w:p w:rsidR="005E1B8B" w:rsidRDefault="005E1B8B">
      <w:pPr>
        <w:rPr>
          <w:color w:val="92D050"/>
          <w:sz w:val="32"/>
          <w:szCs w:val="32"/>
          <w:lang w:val="en-GB"/>
        </w:rPr>
      </w:pPr>
    </w:p>
    <w:p w:rsidR="005E1B8B" w:rsidRPr="00C67709" w:rsidRDefault="005E1B8B">
      <w:pPr>
        <w:rPr>
          <w:color w:val="215868" w:themeColor="accent5" w:themeShade="80"/>
          <w:sz w:val="24"/>
          <w:szCs w:val="24"/>
          <w:lang w:val="en-GB"/>
        </w:rPr>
      </w:pPr>
      <w:r w:rsidRPr="00C67709">
        <w:rPr>
          <w:color w:val="215868" w:themeColor="accent5" w:themeShade="80"/>
          <w:sz w:val="24"/>
          <w:szCs w:val="24"/>
          <w:lang w:val="en-GB"/>
        </w:rPr>
        <w:t xml:space="preserve">On behalf of ____________________ I agree that </w:t>
      </w:r>
    </w:p>
    <w:p w:rsidR="005E1B8B" w:rsidRPr="00C67709" w:rsidRDefault="005E1B8B">
      <w:pPr>
        <w:rPr>
          <w:color w:val="215868" w:themeColor="accent5" w:themeShade="80"/>
          <w:sz w:val="24"/>
          <w:szCs w:val="24"/>
          <w:lang w:val="en-GB"/>
        </w:rPr>
      </w:pPr>
    </w:p>
    <w:p w:rsidR="005E1B8B" w:rsidRPr="00C67709" w:rsidRDefault="005E1B8B" w:rsidP="005E1B8B">
      <w:pPr>
        <w:pStyle w:val="ListParagraph"/>
        <w:numPr>
          <w:ilvl w:val="0"/>
          <w:numId w:val="3"/>
        </w:numPr>
        <w:rPr>
          <w:color w:val="215868" w:themeColor="accent5" w:themeShade="80"/>
          <w:sz w:val="24"/>
          <w:szCs w:val="24"/>
          <w:lang w:val="en-GB"/>
        </w:rPr>
      </w:pPr>
      <w:r w:rsidRPr="00C67709">
        <w:rPr>
          <w:color w:val="215868" w:themeColor="accent5" w:themeShade="80"/>
          <w:sz w:val="24"/>
          <w:szCs w:val="24"/>
          <w:lang w:val="en-GB"/>
        </w:rPr>
        <w:t>Breastfeeding is acceptable in all areas of our premises</w:t>
      </w:r>
    </w:p>
    <w:p w:rsidR="005E1B8B" w:rsidRPr="00C67709" w:rsidRDefault="005E1B8B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proofErr w:type="gramStart"/>
      <w:r w:rsidRPr="00C67709">
        <w:rPr>
          <w:color w:val="215868" w:themeColor="accent5" w:themeShade="80"/>
          <w:sz w:val="24"/>
          <w:szCs w:val="24"/>
          <w:lang w:val="en-GB"/>
        </w:rPr>
        <w:t>that</w:t>
      </w:r>
      <w:proofErr w:type="gramEnd"/>
      <w:r w:rsidRPr="00C67709">
        <w:rPr>
          <w:color w:val="215868" w:themeColor="accent5" w:themeShade="80"/>
          <w:sz w:val="24"/>
          <w:szCs w:val="24"/>
          <w:lang w:val="en-GB"/>
        </w:rPr>
        <w:t xml:space="preserve"> are open to the general public.</w:t>
      </w:r>
    </w:p>
    <w:p w:rsidR="005E1B8B" w:rsidRPr="00C67709" w:rsidRDefault="005E1B8B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5E1B8B" w:rsidRPr="00C67709" w:rsidRDefault="005E1B8B" w:rsidP="005E1B8B">
      <w:pPr>
        <w:pStyle w:val="ListParagraph"/>
        <w:numPr>
          <w:ilvl w:val="0"/>
          <w:numId w:val="3"/>
        </w:numPr>
        <w:rPr>
          <w:color w:val="215868" w:themeColor="accent5" w:themeShade="80"/>
          <w:sz w:val="24"/>
          <w:szCs w:val="24"/>
          <w:lang w:val="en-GB"/>
        </w:rPr>
      </w:pPr>
      <w:r w:rsidRPr="00C67709">
        <w:rPr>
          <w:color w:val="215868" w:themeColor="accent5" w:themeShade="80"/>
          <w:sz w:val="24"/>
          <w:szCs w:val="24"/>
          <w:lang w:val="en-GB"/>
        </w:rPr>
        <w:t xml:space="preserve">All staff members will be made aware that our business,                                                        </w:t>
      </w:r>
    </w:p>
    <w:p w:rsidR="005E1B8B" w:rsidRPr="00C67709" w:rsidRDefault="005E1B8B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proofErr w:type="gramStart"/>
      <w:r w:rsidRPr="00C67709">
        <w:rPr>
          <w:color w:val="215868" w:themeColor="accent5" w:themeShade="80"/>
          <w:sz w:val="24"/>
          <w:szCs w:val="24"/>
          <w:lang w:val="en-GB"/>
        </w:rPr>
        <w:t>community</w:t>
      </w:r>
      <w:proofErr w:type="gramEnd"/>
      <w:r w:rsidRPr="00C67709">
        <w:rPr>
          <w:color w:val="215868" w:themeColor="accent5" w:themeShade="80"/>
          <w:sz w:val="24"/>
          <w:szCs w:val="24"/>
          <w:lang w:val="en-GB"/>
        </w:rPr>
        <w:t xml:space="preserve"> group or organisation is participating in </w:t>
      </w:r>
    </w:p>
    <w:p w:rsidR="005E1B8B" w:rsidRPr="00C67709" w:rsidRDefault="005E1B8B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 w:rsidRPr="00C67709">
        <w:rPr>
          <w:b/>
          <w:color w:val="215868" w:themeColor="accent5" w:themeShade="80"/>
          <w:sz w:val="24"/>
          <w:szCs w:val="24"/>
          <w:lang w:val="en-GB"/>
        </w:rPr>
        <w:t>We’re Breastfeeding Friendly</w:t>
      </w:r>
      <w:r w:rsidRPr="00C67709">
        <w:rPr>
          <w:color w:val="215868" w:themeColor="accent5" w:themeShade="80"/>
          <w:sz w:val="24"/>
          <w:szCs w:val="24"/>
          <w:lang w:val="en-GB"/>
        </w:rPr>
        <w:t xml:space="preserve"> and will therefore </w:t>
      </w:r>
      <w:r w:rsidR="00C67709" w:rsidRPr="00C67709">
        <w:rPr>
          <w:color w:val="215868" w:themeColor="accent5" w:themeShade="80"/>
          <w:sz w:val="24"/>
          <w:szCs w:val="24"/>
          <w:lang w:val="en-GB"/>
        </w:rPr>
        <w:t>be supportive</w:t>
      </w:r>
    </w:p>
    <w:p w:rsidR="00C67709" w:rsidRPr="00C67709" w:rsidRDefault="00C67709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proofErr w:type="gramStart"/>
      <w:r w:rsidRPr="00C67709">
        <w:rPr>
          <w:color w:val="215868" w:themeColor="accent5" w:themeShade="80"/>
          <w:sz w:val="24"/>
          <w:szCs w:val="24"/>
          <w:lang w:val="en-GB"/>
        </w:rPr>
        <w:t>of</w:t>
      </w:r>
      <w:proofErr w:type="gramEnd"/>
      <w:r w:rsidRPr="00C67709">
        <w:rPr>
          <w:color w:val="215868" w:themeColor="accent5" w:themeShade="80"/>
          <w:sz w:val="24"/>
          <w:szCs w:val="24"/>
          <w:lang w:val="en-GB"/>
        </w:rPr>
        <w:t xml:space="preserve"> the needs of breastfeeding mothers</w:t>
      </w:r>
      <w:r>
        <w:rPr>
          <w:color w:val="215868" w:themeColor="accent5" w:themeShade="80"/>
          <w:sz w:val="24"/>
          <w:szCs w:val="24"/>
          <w:lang w:val="en-GB"/>
        </w:rPr>
        <w:t>.</w:t>
      </w:r>
    </w:p>
    <w:p w:rsidR="005E1B8B" w:rsidRPr="00C67709" w:rsidRDefault="005E1B8B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67709" w:rsidRDefault="00C67709" w:rsidP="00C67709">
      <w:pPr>
        <w:pStyle w:val="ListParagraph"/>
        <w:numPr>
          <w:ilvl w:val="0"/>
          <w:numId w:val="3"/>
        </w:numPr>
        <w:rPr>
          <w:color w:val="215868" w:themeColor="accent5" w:themeShade="80"/>
          <w:sz w:val="24"/>
          <w:szCs w:val="24"/>
          <w:lang w:val="en-GB"/>
        </w:rPr>
      </w:pPr>
      <w:r w:rsidRPr="00C67709">
        <w:rPr>
          <w:color w:val="215868" w:themeColor="accent5" w:themeShade="80"/>
          <w:sz w:val="24"/>
          <w:szCs w:val="24"/>
          <w:lang w:val="en-GB"/>
        </w:rPr>
        <w:t>A mother who is breastfeeding in an area of our premises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Open to the general public will not be asked to move to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proofErr w:type="gramStart"/>
      <w:r>
        <w:rPr>
          <w:color w:val="215868" w:themeColor="accent5" w:themeShade="80"/>
          <w:sz w:val="24"/>
          <w:szCs w:val="24"/>
          <w:lang w:val="en-GB"/>
        </w:rPr>
        <w:t>move</w:t>
      </w:r>
      <w:proofErr w:type="gramEnd"/>
      <w:r>
        <w:rPr>
          <w:color w:val="215868" w:themeColor="accent5" w:themeShade="80"/>
          <w:sz w:val="24"/>
          <w:szCs w:val="24"/>
          <w:lang w:val="en-GB"/>
        </w:rPr>
        <w:t xml:space="preserve"> to another area or stop breastfeeding.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67709" w:rsidRDefault="00C67709" w:rsidP="00C67709">
      <w:pPr>
        <w:pStyle w:val="ListParagraph"/>
        <w:numPr>
          <w:ilvl w:val="0"/>
          <w:numId w:val="3"/>
        </w:numPr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 xml:space="preserve">The public will be made aware of our participation in 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 w:rsidRPr="00C67709">
        <w:rPr>
          <w:b/>
          <w:color w:val="215868" w:themeColor="accent5" w:themeShade="80"/>
          <w:sz w:val="24"/>
          <w:szCs w:val="24"/>
          <w:lang w:val="en-GB"/>
        </w:rPr>
        <w:t>We’re Breastfeeding Friendly</w:t>
      </w:r>
      <w:r>
        <w:rPr>
          <w:b/>
          <w:color w:val="215868" w:themeColor="accent5" w:themeShade="80"/>
          <w:sz w:val="24"/>
          <w:szCs w:val="24"/>
          <w:lang w:val="en-GB"/>
        </w:rPr>
        <w:t xml:space="preserve"> </w:t>
      </w:r>
      <w:r>
        <w:rPr>
          <w:color w:val="215868" w:themeColor="accent5" w:themeShade="80"/>
          <w:sz w:val="24"/>
          <w:szCs w:val="24"/>
          <w:lang w:val="en-GB"/>
        </w:rPr>
        <w:t xml:space="preserve">and that we support </w:t>
      </w:r>
    </w:p>
    <w:p w:rsidR="00C67709" w:rsidRDefault="00C67709" w:rsidP="00C67709">
      <w:pPr>
        <w:pStyle w:val="ListParagraph"/>
        <w:ind w:left="720" w:firstLine="0"/>
        <w:rPr>
          <w:b/>
          <w:color w:val="215868" w:themeColor="accent5" w:themeShade="80"/>
          <w:sz w:val="24"/>
          <w:szCs w:val="24"/>
          <w:lang w:val="en-GB"/>
        </w:rPr>
      </w:pPr>
      <w:proofErr w:type="gramStart"/>
      <w:r>
        <w:rPr>
          <w:color w:val="215868" w:themeColor="accent5" w:themeShade="80"/>
          <w:sz w:val="24"/>
          <w:szCs w:val="24"/>
          <w:lang w:val="en-GB"/>
        </w:rPr>
        <w:t>b</w:t>
      </w:r>
      <w:r w:rsidRPr="00C67709">
        <w:rPr>
          <w:color w:val="215868" w:themeColor="accent5" w:themeShade="80"/>
          <w:sz w:val="24"/>
          <w:szCs w:val="24"/>
          <w:lang w:val="en-GB"/>
        </w:rPr>
        <w:t>reastfeeding</w:t>
      </w:r>
      <w:proofErr w:type="gramEnd"/>
      <w:r w:rsidRPr="00C67709">
        <w:rPr>
          <w:color w:val="215868" w:themeColor="accent5" w:themeShade="80"/>
          <w:sz w:val="24"/>
          <w:szCs w:val="24"/>
          <w:lang w:val="en-GB"/>
        </w:rPr>
        <w:t xml:space="preserve"> through the</w:t>
      </w:r>
      <w:r>
        <w:rPr>
          <w:color w:val="215868" w:themeColor="accent5" w:themeShade="80"/>
          <w:sz w:val="24"/>
          <w:szCs w:val="24"/>
          <w:lang w:val="en-GB"/>
        </w:rPr>
        <w:t xml:space="preserve"> display of a </w:t>
      </w:r>
      <w:r w:rsidRPr="00C67709">
        <w:rPr>
          <w:b/>
          <w:color w:val="215868" w:themeColor="accent5" w:themeShade="80"/>
          <w:sz w:val="24"/>
          <w:szCs w:val="24"/>
          <w:lang w:val="en-GB"/>
        </w:rPr>
        <w:t>We’re Breastfeeding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b/>
          <w:color w:val="215868" w:themeColor="accent5" w:themeShade="80"/>
          <w:sz w:val="24"/>
          <w:szCs w:val="24"/>
          <w:lang w:val="en-GB"/>
        </w:rPr>
        <w:t xml:space="preserve">Friendly </w:t>
      </w:r>
      <w:r w:rsidRPr="00C67709">
        <w:rPr>
          <w:color w:val="215868" w:themeColor="accent5" w:themeShade="80"/>
          <w:sz w:val="24"/>
          <w:szCs w:val="24"/>
          <w:lang w:val="en-GB"/>
        </w:rPr>
        <w:t>window sticker and/or poster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Signed                                                    Date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 xml:space="preserve">________________________                          </w:t>
      </w:r>
      <w:r w:rsidR="00CC07B5">
        <w:rPr>
          <w:color w:val="215868" w:themeColor="accent5" w:themeShade="80"/>
          <w:sz w:val="24"/>
          <w:szCs w:val="24"/>
          <w:lang w:val="en-GB"/>
        </w:rPr>
        <w:t xml:space="preserve">       </w:t>
      </w:r>
      <w:r>
        <w:rPr>
          <w:color w:val="215868" w:themeColor="accent5" w:themeShade="80"/>
          <w:sz w:val="24"/>
          <w:szCs w:val="24"/>
          <w:lang w:val="en-GB"/>
        </w:rPr>
        <w:t>____________</w:t>
      </w:r>
    </w:p>
    <w:p w:rsidR="00C67709" w:rsidRDefault="00C67709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67709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Please print name                               _______________________</w:t>
      </w: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Role in business, group or organisation _______________________</w:t>
      </w: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Business/group/organisation name       _______________________</w:t>
      </w: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67709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Address ________________________________________________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_______________________________________________________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C07B5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C07B5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CC07B5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Postcode    _____________________________________________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Telephone   _____________________________________________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Email          _____________________________________________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Twitter handle, if any ______________________________________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proofErr w:type="spellStart"/>
      <w:r>
        <w:rPr>
          <w:color w:val="215868" w:themeColor="accent5" w:themeShade="80"/>
          <w:sz w:val="24"/>
          <w:szCs w:val="24"/>
          <w:lang w:val="en-GB"/>
        </w:rPr>
        <w:t>Facebook</w:t>
      </w:r>
      <w:proofErr w:type="spellEnd"/>
      <w:r>
        <w:rPr>
          <w:color w:val="215868" w:themeColor="accent5" w:themeShade="80"/>
          <w:sz w:val="24"/>
          <w:szCs w:val="24"/>
          <w:lang w:val="en-GB"/>
        </w:rPr>
        <w:t xml:space="preserve"> address if any____________________________________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Type of business, group or organisation</w:t>
      </w:r>
      <w:proofErr w:type="gramStart"/>
      <w:r>
        <w:rPr>
          <w:color w:val="215868" w:themeColor="accent5" w:themeShade="80"/>
          <w:sz w:val="24"/>
          <w:szCs w:val="24"/>
          <w:lang w:val="en-GB"/>
        </w:rPr>
        <w:t>:_</w:t>
      </w:r>
      <w:proofErr w:type="gramEnd"/>
      <w:r>
        <w:rPr>
          <w:color w:val="215868" w:themeColor="accent5" w:themeShade="80"/>
          <w:sz w:val="24"/>
          <w:szCs w:val="24"/>
          <w:lang w:val="en-GB"/>
        </w:rPr>
        <w:t>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Number of participating premises</w:t>
      </w:r>
      <w:proofErr w:type="gramStart"/>
      <w:r>
        <w:rPr>
          <w:color w:val="215868" w:themeColor="accent5" w:themeShade="80"/>
          <w:sz w:val="24"/>
          <w:szCs w:val="24"/>
          <w:lang w:val="en-GB"/>
        </w:rPr>
        <w:t>:_</w:t>
      </w:r>
      <w:proofErr w:type="gramEnd"/>
      <w:r>
        <w:rPr>
          <w:color w:val="215868" w:themeColor="accent5" w:themeShade="80"/>
          <w:sz w:val="24"/>
          <w:szCs w:val="24"/>
          <w:lang w:val="en-GB"/>
        </w:rPr>
        <w:t>___________________________</w:t>
      </w: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CC07B5" w:rsidRDefault="00CC07B5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Website address</w:t>
      </w:r>
      <w:r w:rsidR="00F10B91">
        <w:rPr>
          <w:color w:val="215868" w:themeColor="accent5" w:themeShade="80"/>
          <w:sz w:val="24"/>
          <w:szCs w:val="24"/>
          <w:lang w:val="en-GB"/>
        </w:rPr>
        <w:t>___________________________________________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Address(s) of each participating premises: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________________________________________________________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 xml:space="preserve">                                                                                                                       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________________________________________________________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________________________________________________________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 xml:space="preserve">                                                                                                      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________________________________________________________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 xml:space="preserve">                                                                                          ________________________________________________________                                                                                                                 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  <w:r>
        <w:rPr>
          <w:color w:val="215868" w:themeColor="accent5" w:themeShade="80"/>
          <w:sz w:val="24"/>
          <w:szCs w:val="24"/>
          <w:lang w:val="en-GB"/>
        </w:rPr>
        <w:t>________________________________________________________</w:t>
      </w: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F10B91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p w:rsidR="00A93943" w:rsidRDefault="00F10B91" w:rsidP="00A93943">
      <w:pPr>
        <w:pStyle w:val="Heading2"/>
        <w:ind w:left="1131" w:right="523"/>
        <w:jc w:val="both"/>
        <w:rPr>
          <w:color w:val="008E7D"/>
          <w:spacing w:val="-15"/>
          <w:w w:val="90"/>
          <w:sz w:val="20"/>
          <w:szCs w:val="20"/>
        </w:rPr>
      </w:pPr>
      <w:r>
        <w:rPr>
          <w:color w:val="215868" w:themeColor="accent5" w:themeShade="80"/>
          <w:sz w:val="24"/>
          <w:szCs w:val="24"/>
          <w:lang w:val="en-GB"/>
        </w:rPr>
        <w:t xml:space="preserve">Please complete and return to </w:t>
      </w:r>
      <w:hyperlink r:id="rId5" w:history="1">
        <w:r w:rsidR="00A93943" w:rsidRPr="00C35F85">
          <w:rPr>
            <w:rStyle w:val="Hyperlink"/>
            <w:spacing w:val="-15"/>
            <w:w w:val="90"/>
            <w:sz w:val="20"/>
            <w:szCs w:val="20"/>
          </w:rPr>
          <w:t>healthylouth@louthcoco.ie</w:t>
        </w:r>
      </w:hyperlink>
      <w:r w:rsidR="00A93943" w:rsidRPr="00C35F85">
        <w:rPr>
          <w:color w:val="008E7D"/>
          <w:spacing w:val="-15"/>
          <w:w w:val="90"/>
          <w:sz w:val="20"/>
          <w:szCs w:val="20"/>
        </w:rPr>
        <w:t xml:space="preserve"> </w:t>
      </w:r>
      <w:r w:rsidR="00A93943">
        <w:rPr>
          <w:color w:val="008E7D"/>
          <w:spacing w:val="-15"/>
          <w:w w:val="90"/>
          <w:sz w:val="20"/>
          <w:szCs w:val="20"/>
        </w:rPr>
        <w:t xml:space="preserve">  or</w:t>
      </w:r>
    </w:p>
    <w:p w:rsidR="00A93943" w:rsidRDefault="00A93943" w:rsidP="00A93943">
      <w:pPr>
        <w:pStyle w:val="Heading2"/>
        <w:ind w:left="1131" w:right="523"/>
        <w:jc w:val="both"/>
        <w:rPr>
          <w:color w:val="008E7D"/>
          <w:spacing w:val="-15"/>
          <w:w w:val="90"/>
          <w:sz w:val="20"/>
          <w:szCs w:val="20"/>
        </w:rPr>
      </w:pPr>
    </w:p>
    <w:p w:rsidR="00A93943" w:rsidRDefault="00A93943" w:rsidP="00A93943">
      <w:pPr>
        <w:pStyle w:val="Heading2"/>
        <w:ind w:left="1131" w:right="523"/>
        <w:jc w:val="both"/>
        <w:rPr>
          <w:color w:val="008E7D"/>
          <w:spacing w:val="-15"/>
          <w:w w:val="90"/>
          <w:sz w:val="20"/>
          <w:szCs w:val="20"/>
        </w:rPr>
      </w:pPr>
    </w:p>
    <w:p w:rsidR="00A93943" w:rsidRPr="00A93943" w:rsidRDefault="00A93943" w:rsidP="00A93943">
      <w:pPr>
        <w:pStyle w:val="Heading2"/>
        <w:ind w:left="1131" w:right="523"/>
        <w:jc w:val="both"/>
        <w:rPr>
          <w:rFonts w:asciiTheme="minorHAnsi" w:hAnsiTheme="minorHAnsi" w:cstheme="minorHAnsi"/>
          <w:color w:val="244061" w:themeColor="accent1" w:themeShade="80"/>
          <w:w w:val="95"/>
          <w:sz w:val="28"/>
          <w:szCs w:val="28"/>
        </w:rPr>
      </w:pPr>
      <w:r w:rsidRPr="00A93943">
        <w:rPr>
          <w:rFonts w:asciiTheme="minorHAnsi" w:hAnsiTheme="minorHAnsi" w:cstheme="minorHAnsi"/>
          <w:color w:val="244061" w:themeColor="accent1" w:themeShade="80"/>
          <w:w w:val="95"/>
          <w:sz w:val="28"/>
          <w:szCs w:val="28"/>
        </w:rPr>
        <w:t xml:space="preserve">The Healthy Louth Coordinator, Community Section, </w:t>
      </w:r>
    </w:p>
    <w:p w:rsidR="00A93943" w:rsidRPr="00A93943" w:rsidRDefault="00A93943" w:rsidP="00A93943">
      <w:pPr>
        <w:pStyle w:val="Heading2"/>
        <w:ind w:left="1131" w:right="523"/>
        <w:jc w:val="both"/>
        <w:rPr>
          <w:rFonts w:asciiTheme="minorHAnsi" w:hAnsiTheme="minorHAnsi" w:cstheme="minorHAnsi"/>
          <w:color w:val="244061" w:themeColor="accent1" w:themeShade="80"/>
          <w:w w:val="95"/>
          <w:sz w:val="28"/>
          <w:szCs w:val="28"/>
        </w:rPr>
      </w:pPr>
      <w:r w:rsidRPr="00A93943">
        <w:rPr>
          <w:rFonts w:asciiTheme="minorHAnsi" w:hAnsiTheme="minorHAnsi" w:cstheme="minorHAnsi"/>
          <w:color w:val="244061" w:themeColor="accent1" w:themeShade="80"/>
          <w:w w:val="95"/>
          <w:sz w:val="28"/>
          <w:szCs w:val="28"/>
        </w:rPr>
        <w:t>Louth County Council, Millennium Centre, County Hall, Dundalk, Co Louth A91 KFW6</w:t>
      </w:r>
    </w:p>
    <w:p w:rsidR="00A93943" w:rsidRPr="00A93943" w:rsidRDefault="00A93943" w:rsidP="00A93943">
      <w:pPr>
        <w:pStyle w:val="Heading2"/>
        <w:ind w:left="1131" w:right="523"/>
        <w:jc w:val="both"/>
        <w:rPr>
          <w:rFonts w:asciiTheme="minorHAnsi" w:hAnsiTheme="minorHAnsi" w:cstheme="minorHAnsi"/>
          <w:color w:val="244061" w:themeColor="accent1" w:themeShade="80"/>
          <w:spacing w:val="-15"/>
          <w:w w:val="90"/>
          <w:sz w:val="24"/>
          <w:szCs w:val="24"/>
        </w:rPr>
      </w:pPr>
    </w:p>
    <w:p w:rsidR="00F10B91" w:rsidRPr="00C67709" w:rsidRDefault="00F10B91" w:rsidP="005E1B8B">
      <w:pPr>
        <w:pStyle w:val="ListParagraph"/>
        <w:ind w:left="720" w:firstLine="0"/>
        <w:rPr>
          <w:color w:val="215868" w:themeColor="accent5" w:themeShade="80"/>
          <w:sz w:val="24"/>
          <w:szCs w:val="24"/>
          <w:lang w:val="en-GB"/>
        </w:rPr>
      </w:pPr>
    </w:p>
    <w:sectPr w:rsidR="00F10B91" w:rsidRPr="00C67709" w:rsidSect="006C79E0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E1" w:rsidRDefault="00A93943">
    <w:pPr>
      <w:pStyle w:val="BodyText"/>
      <w:spacing w:line="14" w:lineRule="auto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E1" w:rsidRDefault="00A939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7D97"/>
    <w:multiLevelType w:val="hybridMultilevel"/>
    <w:tmpl w:val="24B0D2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774A"/>
    <w:multiLevelType w:val="hybridMultilevel"/>
    <w:tmpl w:val="BE3489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97F8A"/>
    <w:multiLevelType w:val="hybridMultilevel"/>
    <w:tmpl w:val="92FEBFF6"/>
    <w:lvl w:ilvl="0" w:tplc="D3F85CFE">
      <w:start w:val="1"/>
      <w:numFmt w:val="decimal"/>
      <w:lvlText w:val="%1."/>
      <w:lvlJc w:val="left"/>
      <w:pPr>
        <w:ind w:left="1394" w:hanging="233"/>
      </w:pPr>
      <w:rPr>
        <w:rFonts w:ascii="Verdana" w:eastAsia="Verdana" w:hAnsi="Verdana" w:cs="Verdana" w:hint="default"/>
        <w:color w:val="008E7D"/>
        <w:w w:val="55"/>
        <w:sz w:val="21"/>
        <w:szCs w:val="21"/>
        <w:lang w:val="en-US" w:eastAsia="en-US" w:bidi="ar-SA"/>
      </w:rPr>
    </w:lvl>
    <w:lvl w:ilvl="1" w:tplc="E01404EC">
      <w:numFmt w:val="bullet"/>
      <w:lvlText w:val="•"/>
      <w:lvlJc w:val="left"/>
      <w:pPr>
        <w:ind w:left="2091" w:hanging="233"/>
      </w:pPr>
      <w:rPr>
        <w:rFonts w:hint="default"/>
        <w:lang w:val="en-US" w:eastAsia="en-US" w:bidi="ar-SA"/>
      </w:rPr>
    </w:lvl>
    <w:lvl w:ilvl="2" w:tplc="26F6287E">
      <w:numFmt w:val="bullet"/>
      <w:lvlText w:val="•"/>
      <w:lvlJc w:val="left"/>
      <w:pPr>
        <w:ind w:left="2782" w:hanging="233"/>
      </w:pPr>
      <w:rPr>
        <w:rFonts w:hint="default"/>
        <w:lang w:val="en-US" w:eastAsia="en-US" w:bidi="ar-SA"/>
      </w:rPr>
    </w:lvl>
    <w:lvl w:ilvl="3" w:tplc="D1B810B4">
      <w:numFmt w:val="bullet"/>
      <w:lvlText w:val="•"/>
      <w:lvlJc w:val="left"/>
      <w:pPr>
        <w:ind w:left="3473" w:hanging="233"/>
      </w:pPr>
      <w:rPr>
        <w:rFonts w:hint="default"/>
        <w:lang w:val="en-US" w:eastAsia="en-US" w:bidi="ar-SA"/>
      </w:rPr>
    </w:lvl>
    <w:lvl w:ilvl="4" w:tplc="06DEAD4C">
      <w:numFmt w:val="bullet"/>
      <w:lvlText w:val="•"/>
      <w:lvlJc w:val="left"/>
      <w:pPr>
        <w:ind w:left="4164" w:hanging="233"/>
      </w:pPr>
      <w:rPr>
        <w:rFonts w:hint="default"/>
        <w:lang w:val="en-US" w:eastAsia="en-US" w:bidi="ar-SA"/>
      </w:rPr>
    </w:lvl>
    <w:lvl w:ilvl="5" w:tplc="D62013E6">
      <w:numFmt w:val="bullet"/>
      <w:lvlText w:val="•"/>
      <w:lvlJc w:val="left"/>
      <w:pPr>
        <w:ind w:left="4855" w:hanging="233"/>
      </w:pPr>
      <w:rPr>
        <w:rFonts w:hint="default"/>
        <w:lang w:val="en-US" w:eastAsia="en-US" w:bidi="ar-SA"/>
      </w:rPr>
    </w:lvl>
    <w:lvl w:ilvl="6" w:tplc="ABF8DC68">
      <w:numFmt w:val="bullet"/>
      <w:lvlText w:val="•"/>
      <w:lvlJc w:val="left"/>
      <w:pPr>
        <w:ind w:left="5546" w:hanging="233"/>
      </w:pPr>
      <w:rPr>
        <w:rFonts w:hint="default"/>
        <w:lang w:val="en-US" w:eastAsia="en-US" w:bidi="ar-SA"/>
      </w:rPr>
    </w:lvl>
    <w:lvl w:ilvl="7" w:tplc="3626D63E">
      <w:numFmt w:val="bullet"/>
      <w:lvlText w:val="•"/>
      <w:lvlJc w:val="left"/>
      <w:pPr>
        <w:ind w:left="6237" w:hanging="233"/>
      </w:pPr>
      <w:rPr>
        <w:rFonts w:hint="default"/>
        <w:lang w:val="en-US" w:eastAsia="en-US" w:bidi="ar-SA"/>
      </w:rPr>
    </w:lvl>
    <w:lvl w:ilvl="8" w:tplc="B3322158">
      <w:numFmt w:val="bullet"/>
      <w:lvlText w:val="•"/>
      <w:lvlJc w:val="left"/>
      <w:pPr>
        <w:ind w:left="6928" w:hanging="23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F4E41"/>
    <w:rsid w:val="0047470D"/>
    <w:rsid w:val="005E1B8B"/>
    <w:rsid w:val="007E4DAF"/>
    <w:rsid w:val="00A93943"/>
    <w:rsid w:val="00B32957"/>
    <w:rsid w:val="00C67709"/>
    <w:rsid w:val="00C82F6E"/>
    <w:rsid w:val="00CC07B5"/>
    <w:rsid w:val="00E10D99"/>
    <w:rsid w:val="00F10B91"/>
    <w:rsid w:val="00FF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4E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F4E41"/>
    <w:pPr>
      <w:ind w:left="111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F4E41"/>
    <w:rPr>
      <w:rFonts w:ascii="Verdana" w:eastAsia="Verdana" w:hAnsi="Verdana" w:cs="Verdan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F4E41"/>
  </w:style>
  <w:style w:type="character" w:customStyle="1" w:styleId="BodyTextChar">
    <w:name w:val="Body Text Char"/>
    <w:basedOn w:val="DefaultParagraphFont"/>
    <w:link w:val="BodyText"/>
    <w:uiPriority w:val="1"/>
    <w:rsid w:val="00FF4E41"/>
    <w:rPr>
      <w:rFonts w:ascii="Verdana" w:eastAsia="Verdana" w:hAnsi="Verdana" w:cs="Verdana"/>
      <w:lang w:val="en-US"/>
    </w:rPr>
  </w:style>
  <w:style w:type="paragraph" w:styleId="ListParagraph">
    <w:name w:val="List Paragraph"/>
    <w:basedOn w:val="Normal"/>
    <w:uiPriority w:val="1"/>
    <w:qFormat/>
    <w:rsid w:val="00FF4E41"/>
    <w:pPr>
      <w:ind w:left="1472" w:hanging="174"/>
    </w:pPr>
  </w:style>
  <w:style w:type="character" w:styleId="Hyperlink">
    <w:name w:val="Hyperlink"/>
    <w:basedOn w:val="DefaultParagraphFont"/>
    <w:uiPriority w:val="99"/>
    <w:unhideWhenUsed/>
    <w:rsid w:val="00FF4E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healthylouth@louthcoco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jtreanor</dc:creator>
  <cp:lastModifiedBy>jtreanor</cp:lastModifiedBy>
  <cp:revision>2</cp:revision>
  <dcterms:created xsi:type="dcterms:W3CDTF">2023-09-14T11:36:00Z</dcterms:created>
  <dcterms:modified xsi:type="dcterms:W3CDTF">2023-09-14T13:43:00Z</dcterms:modified>
</cp:coreProperties>
</file>