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75F" w:rsidRDefault="0027375F" w:rsidP="0027375F">
      <w:pPr>
        <w:jc w:val="center"/>
        <w:rPr>
          <w:rFonts w:ascii="Arial" w:hAnsi="Arial" w:cs="Arial"/>
          <w:sz w:val="24"/>
          <w:szCs w:val="24"/>
        </w:rPr>
      </w:pPr>
      <w:r w:rsidRPr="00773065">
        <w:rPr>
          <w:noProof/>
          <w:lang w:eastAsia="en-IE"/>
        </w:rPr>
        <w:drawing>
          <wp:inline distT="0" distB="0" distL="0" distR="0">
            <wp:extent cx="1544123" cy="1440180"/>
            <wp:effectExtent l="0" t="0" r="0" b="0"/>
            <wp:docPr id="2" name="Picture 1" descr="http://lcc-lanet/Docs/Documents/Corporate%20Services/Logo/JPEG%20Grey%20on%20White%20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cc-lanet/Docs/Documents/Corporate%20Services/Logo/JPEG%20Grey%20on%20White%20Portra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43" cy="144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5F" w:rsidRPr="00F36ADE" w:rsidRDefault="0027375F" w:rsidP="0027375F">
      <w:pPr>
        <w:jc w:val="center"/>
        <w:rPr>
          <w:rFonts w:ascii="Arial" w:hAnsi="Arial" w:cs="Arial"/>
          <w:sz w:val="24"/>
          <w:szCs w:val="24"/>
        </w:rPr>
      </w:pPr>
      <w:r w:rsidRPr="00F36ADE">
        <w:rPr>
          <w:rFonts w:ascii="Arial" w:hAnsi="Arial" w:cs="Arial"/>
          <w:sz w:val="24"/>
          <w:szCs w:val="24"/>
        </w:rPr>
        <w:t xml:space="preserve">THE </w:t>
      </w:r>
      <w:r w:rsidR="007E4529">
        <w:rPr>
          <w:rFonts w:ascii="Arial" w:hAnsi="Arial" w:cs="Arial"/>
          <w:sz w:val="24"/>
          <w:szCs w:val="24"/>
        </w:rPr>
        <w:t>MUNICIPAL DI</w:t>
      </w:r>
      <w:r w:rsidRPr="00F36ADE">
        <w:rPr>
          <w:rFonts w:ascii="Arial" w:hAnsi="Arial" w:cs="Arial"/>
          <w:sz w:val="24"/>
          <w:szCs w:val="24"/>
        </w:rPr>
        <w:t>STRICT OF D</w:t>
      </w:r>
      <w:r w:rsidR="007E4529">
        <w:rPr>
          <w:rFonts w:ascii="Arial" w:hAnsi="Arial" w:cs="Arial"/>
          <w:sz w:val="24"/>
          <w:szCs w:val="24"/>
        </w:rPr>
        <w:t>UNDALK</w:t>
      </w:r>
      <w:r w:rsidRPr="00F36ADE">
        <w:rPr>
          <w:rFonts w:ascii="Arial" w:hAnsi="Arial" w:cs="Arial"/>
          <w:sz w:val="24"/>
          <w:szCs w:val="24"/>
        </w:rPr>
        <w:t xml:space="preserve"> </w:t>
      </w:r>
    </w:p>
    <w:p w:rsidR="0027375F" w:rsidRPr="00F36ADE" w:rsidRDefault="0027375F" w:rsidP="0027375F">
      <w:pPr>
        <w:jc w:val="center"/>
        <w:rPr>
          <w:rFonts w:ascii="Arial" w:hAnsi="Arial" w:cs="Arial"/>
          <w:sz w:val="24"/>
          <w:szCs w:val="24"/>
        </w:rPr>
      </w:pPr>
      <w:r w:rsidRPr="00F36ADE">
        <w:rPr>
          <w:rFonts w:ascii="Arial" w:hAnsi="Arial" w:cs="Arial"/>
          <w:sz w:val="24"/>
          <w:szCs w:val="24"/>
        </w:rPr>
        <w:t>PUBLIC NOTICE</w:t>
      </w:r>
    </w:p>
    <w:p w:rsidR="0027375F" w:rsidRDefault="0027375F" w:rsidP="0027375F">
      <w:pPr>
        <w:jc w:val="center"/>
        <w:rPr>
          <w:rFonts w:ascii="Arial" w:hAnsi="Arial" w:cs="Arial"/>
          <w:sz w:val="24"/>
          <w:szCs w:val="24"/>
        </w:rPr>
      </w:pPr>
      <w:r w:rsidRPr="00F36ADE">
        <w:rPr>
          <w:rFonts w:ascii="Arial" w:hAnsi="Arial" w:cs="Arial"/>
          <w:sz w:val="24"/>
          <w:szCs w:val="24"/>
        </w:rPr>
        <w:t xml:space="preserve">The </w:t>
      </w:r>
      <w:r w:rsidR="007E4529">
        <w:rPr>
          <w:rFonts w:ascii="Arial" w:hAnsi="Arial" w:cs="Arial"/>
          <w:sz w:val="24"/>
          <w:szCs w:val="24"/>
        </w:rPr>
        <w:t xml:space="preserve">Municipal </w:t>
      </w:r>
      <w:r w:rsidRPr="00F36ADE">
        <w:rPr>
          <w:rFonts w:ascii="Arial" w:hAnsi="Arial" w:cs="Arial"/>
          <w:sz w:val="24"/>
          <w:szCs w:val="24"/>
        </w:rPr>
        <w:t>District of D</w:t>
      </w:r>
      <w:r w:rsidR="007E4529">
        <w:rPr>
          <w:rFonts w:ascii="Arial" w:hAnsi="Arial" w:cs="Arial"/>
          <w:sz w:val="24"/>
          <w:szCs w:val="24"/>
        </w:rPr>
        <w:t>undalk</w:t>
      </w:r>
      <w:r w:rsidRPr="00F36AD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 w:rsidRPr="00F36ADE">
        <w:rPr>
          <w:rFonts w:ascii="Arial" w:hAnsi="Arial" w:cs="Arial"/>
          <w:sz w:val="24"/>
          <w:szCs w:val="24"/>
        </w:rPr>
        <w:t>ontrol of On-</w:t>
      </w:r>
      <w:r w:rsidR="0077187B">
        <w:rPr>
          <w:rFonts w:ascii="Arial" w:hAnsi="Arial" w:cs="Arial"/>
          <w:sz w:val="24"/>
          <w:szCs w:val="24"/>
        </w:rPr>
        <w:t>S</w:t>
      </w:r>
      <w:r w:rsidRPr="00F36ADE">
        <w:rPr>
          <w:rFonts w:ascii="Arial" w:hAnsi="Arial" w:cs="Arial"/>
          <w:sz w:val="24"/>
          <w:szCs w:val="24"/>
        </w:rPr>
        <w:t>treet Bike Hire Bye-Laws 2023</w:t>
      </w:r>
    </w:p>
    <w:p w:rsidR="00F13820" w:rsidRDefault="00F13820" w:rsidP="0027375F">
      <w:pPr>
        <w:pStyle w:val="BodyText"/>
        <w:spacing w:before="73" w:line="319" w:lineRule="auto"/>
        <w:ind w:right="253"/>
        <w:rPr>
          <w:sz w:val="24"/>
          <w:szCs w:val="24"/>
        </w:rPr>
      </w:pPr>
    </w:p>
    <w:p w:rsidR="0027375F" w:rsidRDefault="0027375F" w:rsidP="0027375F">
      <w:pPr>
        <w:pStyle w:val="BodyText"/>
        <w:spacing w:before="73" w:line="319" w:lineRule="auto"/>
        <w:ind w:right="253"/>
        <w:rPr>
          <w:sz w:val="24"/>
          <w:szCs w:val="24"/>
        </w:rPr>
      </w:pPr>
      <w:r w:rsidRPr="00F36ADE">
        <w:rPr>
          <w:sz w:val="24"/>
          <w:szCs w:val="24"/>
        </w:rPr>
        <w:t xml:space="preserve">The Members of the </w:t>
      </w:r>
      <w:r w:rsidR="00A31A0B">
        <w:rPr>
          <w:sz w:val="24"/>
          <w:szCs w:val="24"/>
        </w:rPr>
        <w:t xml:space="preserve">Municipal </w:t>
      </w:r>
      <w:r w:rsidR="00262B10">
        <w:rPr>
          <w:sz w:val="24"/>
          <w:szCs w:val="24"/>
        </w:rPr>
        <w:t xml:space="preserve">District </w:t>
      </w:r>
      <w:r w:rsidR="00A31A0B">
        <w:rPr>
          <w:sz w:val="24"/>
          <w:szCs w:val="24"/>
        </w:rPr>
        <w:t>of Dundalk</w:t>
      </w:r>
      <w:r w:rsidRPr="00F36ADE"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Pr="00F36ADE">
        <w:rPr>
          <w:sz w:val="24"/>
          <w:szCs w:val="24"/>
        </w:rPr>
        <w:t xml:space="preserve">n exercise of the powers vested in </w:t>
      </w:r>
      <w:r w:rsidR="0077187B">
        <w:rPr>
          <w:sz w:val="24"/>
          <w:szCs w:val="24"/>
        </w:rPr>
        <w:t>it</w:t>
      </w:r>
      <w:r w:rsidRPr="00F36ADE">
        <w:rPr>
          <w:sz w:val="24"/>
          <w:szCs w:val="24"/>
        </w:rPr>
        <w:t xml:space="preserve"> by the provisions of Part 19 of the Local Government Act 2001 and all other enabling statutory powers</w:t>
      </w:r>
      <w:r>
        <w:rPr>
          <w:sz w:val="24"/>
          <w:szCs w:val="24"/>
        </w:rPr>
        <w:t xml:space="preserve"> </w:t>
      </w:r>
      <w:r w:rsidRPr="00F36ADE">
        <w:rPr>
          <w:sz w:val="24"/>
          <w:szCs w:val="24"/>
        </w:rPr>
        <w:t>and in the interest of enabling and regulating sustainable modes of travel in the common good of the local community</w:t>
      </w:r>
      <w:r>
        <w:rPr>
          <w:sz w:val="24"/>
          <w:szCs w:val="24"/>
        </w:rPr>
        <w:t xml:space="preserve"> </w:t>
      </w:r>
      <w:r w:rsidR="007A7B80">
        <w:rPr>
          <w:sz w:val="24"/>
          <w:szCs w:val="24"/>
        </w:rPr>
        <w:t xml:space="preserve">have </w:t>
      </w:r>
      <w:r w:rsidR="00F13820">
        <w:rPr>
          <w:sz w:val="24"/>
          <w:szCs w:val="24"/>
        </w:rPr>
        <w:t>adopted</w:t>
      </w:r>
      <w:r w:rsidRPr="00F36ADE">
        <w:rPr>
          <w:sz w:val="24"/>
          <w:szCs w:val="24"/>
        </w:rPr>
        <w:t xml:space="preserve"> Bye-Laws for the regulation</w:t>
      </w:r>
      <w:r w:rsidR="0047044B">
        <w:rPr>
          <w:sz w:val="24"/>
          <w:szCs w:val="24"/>
        </w:rPr>
        <w:t xml:space="preserve"> </w:t>
      </w:r>
      <w:r w:rsidR="0047044B" w:rsidRPr="00F36ADE">
        <w:rPr>
          <w:sz w:val="24"/>
          <w:szCs w:val="24"/>
        </w:rPr>
        <w:t xml:space="preserve">of the operation of on-street bike hire </w:t>
      </w:r>
      <w:r w:rsidR="0047044B">
        <w:rPr>
          <w:sz w:val="24"/>
          <w:szCs w:val="24"/>
        </w:rPr>
        <w:t>and for the imposition of fixed payments for enforcement purposes,</w:t>
      </w:r>
      <w:r w:rsidRPr="00F36ADE">
        <w:rPr>
          <w:sz w:val="24"/>
          <w:szCs w:val="24"/>
        </w:rPr>
        <w:t xml:space="preserve"> in respect of </w:t>
      </w:r>
      <w:r w:rsidR="00BF3526">
        <w:rPr>
          <w:sz w:val="24"/>
          <w:szCs w:val="24"/>
        </w:rPr>
        <w:t xml:space="preserve">its </w:t>
      </w:r>
      <w:r w:rsidRPr="00F36ADE">
        <w:rPr>
          <w:sz w:val="24"/>
          <w:szCs w:val="24"/>
        </w:rPr>
        <w:t xml:space="preserve">administrative area </w:t>
      </w:r>
      <w:r w:rsidR="00BF3526">
        <w:rPr>
          <w:sz w:val="24"/>
          <w:szCs w:val="24"/>
        </w:rPr>
        <w:t>in</w:t>
      </w:r>
      <w:r w:rsidRPr="00F36ADE">
        <w:rPr>
          <w:sz w:val="24"/>
          <w:szCs w:val="24"/>
        </w:rPr>
        <w:t xml:space="preserve"> the </w:t>
      </w:r>
      <w:r w:rsidR="00262B10">
        <w:rPr>
          <w:sz w:val="24"/>
          <w:szCs w:val="24"/>
        </w:rPr>
        <w:t xml:space="preserve">Municipal </w:t>
      </w:r>
      <w:r w:rsidRPr="00F36ADE">
        <w:rPr>
          <w:sz w:val="24"/>
          <w:szCs w:val="24"/>
        </w:rPr>
        <w:t>District of D</w:t>
      </w:r>
      <w:r w:rsidR="00262B10">
        <w:rPr>
          <w:sz w:val="24"/>
          <w:szCs w:val="24"/>
        </w:rPr>
        <w:t>undalk</w:t>
      </w:r>
      <w:r w:rsidR="0047044B">
        <w:rPr>
          <w:sz w:val="24"/>
          <w:szCs w:val="24"/>
        </w:rPr>
        <w:t>.</w:t>
      </w:r>
      <w:r w:rsidRPr="00F36ADE">
        <w:rPr>
          <w:sz w:val="24"/>
          <w:szCs w:val="24"/>
        </w:rPr>
        <w:t xml:space="preserve"> </w:t>
      </w:r>
    </w:p>
    <w:p w:rsidR="00F13820" w:rsidRDefault="00F13820" w:rsidP="0027375F">
      <w:pPr>
        <w:pStyle w:val="BodyText"/>
        <w:spacing w:before="73" w:line="319" w:lineRule="auto"/>
        <w:ind w:right="253"/>
        <w:rPr>
          <w:sz w:val="24"/>
          <w:szCs w:val="24"/>
        </w:rPr>
      </w:pPr>
    </w:p>
    <w:p w:rsidR="00F13820" w:rsidRPr="00F36ADE" w:rsidRDefault="00F13820" w:rsidP="0027375F">
      <w:pPr>
        <w:pStyle w:val="BodyText"/>
        <w:spacing w:before="73" w:line="319" w:lineRule="auto"/>
        <w:ind w:right="253"/>
        <w:rPr>
          <w:sz w:val="24"/>
          <w:szCs w:val="24"/>
        </w:rPr>
      </w:pPr>
      <w:r>
        <w:rPr>
          <w:sz w:val="24"/>
          <w:szCs w:val="24"/>
        </w:rPr>
        <w:t>These Bye Laws will come into operation on the 19</w:t>
      </w:r>
      <w:r w:rsidRPr="00F13820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of July, 2023.</w:t>
      </w:r>
    </w:p>
    <w:p w:rsidR="0027375F" w:rsidRDefault="0027375F" w:rsidP="0027375F">
      <w:pPr>
        <w:pStyle w:val="BodyText"/>
        <w:rPr>
          <w:sz w:val="20"/>
        </w:rPr>
      </w:pPr>
    </w:p>
    <w:p w:rsidR="00C40AC5" w:rsidRDefault="0027375F" w:rsidP="007A7B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F36ADE">
        <w:rPr>
          <w:rFonts w:ascii="Arial" w:hAnsi="Arial" w:cs="Arial"/>
          <w:sz w:val="24"/>
          <w:szCs w:val="24"/>
        </w:rPr>
        <w:t xml:space="preserve"> copy of The </w:t>
      </w:r>
      <w:r w:rsidR="00262B10">
        <w:rPr>
          <w:rFonts w:ascii="Arial" w:hAnsi="Arial" w:cs="Arial"/>
          <w:sz w:val="24"/>
          <w:szCs w:val="24"/>
        </w:rPr>
        <w:t xml:space="preserve">Municipal </w:t>
      </w:r>
      <w:r w:rsidRPr="00F36ADE">
        <w:rPr>
          <w:rFonts w:ascii="Arial" w:hAnsi="Arial" w:cs="Arial"/>
          <w:sz w:val="24"/>
          <w:szCs w:val="24"/>
        </w:rPr>
        <w:t>District of D</w:t>
      </w:r>
      <w:r w:rsidR="00262B10">
        <w:rPr>
          <w:rFonts w:ascii="Arial" w:hAnsi="Arial" w:cs="Arial"/>
          <w:sz w:val="24"/>
          <w:szCs w:val="24"/>
        </w:rPr>
        <w:t xml:space="preserve">undalk </w:t>
      </w:r>
      <w:r w:rsidRPr="00F36ADE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ontrol of On-Street</w:t>
      </w:r>
      <w:r w:rsidRPr="00F36ADE">
        <w:rPr>
          <w:rFonts w:ascii="Arial" w:hAnsi="Arial" w:cs="Arial"/>
          <w:sz w:val="24"/>
          <w:szCs w:val="24"/>
        </w:rPr>
        <w:t xml:space="preserve"> </w:t>
      </w:r>
      <w:r w:rsidR="00881F11">
        <w:rPr>
          <w:rFonts w:ascii="Arial" w:hAnsi="Arial" w:cs="Arial"/>
          <w:sz w:val="24"/>
          <w:szCs w:val="24"/>
        </w:rPr>
        <w:t xml:space="preserve">Bike Hire </w:t>
      </w:r>
      <w:r w:rsidRPr="00F36ADE">
        <w:rPr>
          <w:rFonts w:ascii="Arial" w:hAnsi="Arial" w:cs="Arial"/>
          <w:sz w:val="24"/>
          <w:szCs w:val="24"/>
        </w:rPr>
        <w:t>Bye-Laws 20</w:t>
      </w:r>
      <w:r>
        <w:rPr>
          <w:rFonts w:ascii="Arial" w:hAnsi="Arial" w:cs="Arial"/>
          <w:sz w:val="24"/>
          <w:szCs w:val="24"/>
        </w:rPr>
        <w:t>23</w:t>
      </w:r>
      <w:r w:rsidRPr="00F36ADE">
        <w:rPr>
          <w:rFonts w:ascii="Arial" w:hAnsi="Arial" w:cs="Arial"/>
          <w:sz w:val="24"/>
          <w:szCs w:val="24"/>
        </w:rPr>
        <w:t xml:space="preserve"> </w:t>
      </w:r>
      <w:r w:rsidR="00480E6B">
        <w:rPr>
          <w:rFonts w:ascii="Arial" w:hAnsi="Arial" w:cs="Arial"/>
          <w:sz w:val="24"/>
          <w:szCs w:val="24"/>
        </w:rPr>
        <w:t>are available</w:t>
      </w:r>
      <w:r w:rsidRPr="00F36ADE">
        <w:rPr>
          <w:rFonts w:ascii="Arial" w:hAnsi="Arial" w:cs="Arial"/>
          <w:sz w:val="24"/>
          <w:szCs w:val="24"/>
        </w:rPr>
        <w:t xml:space="preserve"> for public inspection</w:t>
      </w:r>
      <w:r w:rsidR="007A7B80">
        <w:rPr>
          <w:rFonts w:ascii="Arial" w:hAnsi="Arial" w:cs="Arial"/>
          <w:sz w:val="24"/>
          <w:szCs w:val="24"/>
        </w:rPr>
        <w:t xml:space="preserve"> during normal office hours at </w:t>
      </w:r>
      <w:r w:rsidR="00C40AC5" w:rsidRPr="00F36ADE">
        <w:rPr>
          <w:rFonts w:ascii="Arial" w:hAnsi="Arial" w:cs="Arial"/>
          <w:sz w:val="24"/>
          <w:szCs w:val="24"/>
        </w:rPr>
        <w:t xml:space="preserve">The </w:t>
      </w:r>
      <w:r w:rsidR="00C40AC5">
        <w:rPr>
          <w:rFonts w:ascii="Arial" w:hAnsi="Arial" w:cs="Arial"/>
          <w:sz w:val="24"/>
          <w:szCs w:val="24"/>
        </w:rPr>
        <w:t>O</w:t>
      </w:r>
      <w:r w:rsidR="00C40AC5" w:rsidRPr="00F36ADE">
        <w:rPr>
          <w:rFonts w:ascii="Arial" w:hAnsi="Arial" w:cs="Arial"/>
          <w:sz w:val="24"/>
          <w:szCs w:val="24"/>
        </w:rPr>
        <w:t xml:space="preserve">ffices of Louth County Council, County Hall, Millennium Centre, St. </w:t>
      </w:r>
      <w:proofErr w:type="spellStart"/>
      <w:r w:rsidR="00C40AC5" w:rsidRPr="00F36ADE">
        <w:rPr>
          <w:rFonts w:ascii="Arial" w:hAnsi="Arial" w:cs="Arial"/>
          <w:sz w:val="24"/>
          <w:szCs w:val="24"/>
        </w:rPr>
        <w:t>Alphonsus</w:t>
      </w:r>
      <w:proofErr w:type="spellEnd"/>
      <w:r w:rsidR="00C40AC5" w:rsidRPr="00F36ADE">
        <w:rPr>
          <w:rFonts w:ascii="Arial" w:hAnsi="Arial" w:cs="Arial"/>
          <w:sz w:val="24"/>
          <w:szCs w:val="24"/>
        </w:rPr>
        <w:t xml:space="preserve"> Road, Dundalk</w:t>
      </w:r>
      <w:r w:rsidR="007A7B80">
        <w:rPr>
          <w:rFonts w:ascii="Arial" w:hAnsi="Arial" w:cs="Arial"/>
          <w:sz w:val="24"/>
          <w:szCs w:val="24"/>
        </w:rPr>
        <w:t>, County</w:t>
      </w:r>
      <w:r w:rsidR="00C40AC5">
        <w:rPr>
          <w:rFonts w:ascii="Arial" w:hAnsi="Arial" w:cs="Arial"/>
          <w:sz w:val="24"/>
          <w:szCs w:val="24"/>
        </w:rPr>
        <w:t xml:space="preserve"> Louth A91 KFW6</w:t>
      </w:r>
      <w:r w:rsidR="007A7B80">
        <w:rPr>
          <w:rFonts w:ascii="Arial" w:hAnsi="Arial" w:cs="Arial"/>
          <w:sz w:val="24"/>
          <w:szCs w:val="24"/>
        </w:rPr>
        <w:t xml:space="preserve"> and on the Louth County Council website at </w:t>
      </w:r>
      <w:hyperlink r:id="rId7" w:history="1">
        <w:r w:rsidR="007A7B80" w:rsidRPr="009E3C9F">
          <w:rPr>
            <w:rStyle w:val="Hyperlink"/>
            <w:rFonts w:ascii="Arial" w:hAnsi="Arial" w:cs="Arial"/>
            <w:sz w:val="24"/>
            <w:szCs w:val="24"/>
          </w:rPr>
          <w:t>www.louthcoco.ie</w:t>
        </w:r>
      </w:hyperlink>
      <w:r w:rsidR="007A7B80">
        <w:rPr>
          <w:rFonts w:ascii="Arial" w:hAnsi="Arial" w:cs="Arial"/>
          <w:sz w:val="24"/>
          <w:szCs w:val="24"/>
        </w:rPr>
        <w:t xml:space="preserve">. </w:t>
      </w:r>
    </w:p>
    <w:p w:rsidR="0027375F" w:rsidRPr="00F36ADE" w:rsidRDefault="0027375F" w:rsidP="0027375F">
      <w:pPr>
        <w:rPr>
          <w:rFonts w:ascii="Arial" w:hAnsi="Arial" w:cs="Arial"/>
          <w:sz w:val="24"/>
          <w:szCs w:val="24"/>
        </w:rPr>
      </w:pPr>
      <w:r w:rsidRPr="00F36ADE">
        <w:rPr>
          <w:rFonts w:ascii="Arial" w:hAnsi="Arial" w:cs="Arial"/>
          <w:sz w:val="24"/>
          <w:szCs w:val="24"/>
        </w:rPr>
        <w:t>A copy of the Bye-Laws may be purchased on payment of the prescribed fee of €7</w:t>
      </w:r>
      <w:r w:rsidR="00C40AC5">
        <w:rPr>
          <w:rFonts w:ascii="Arial" w:hAnsi="Arial" w:cs="Arial"/>
          <w:sz w:val="24"/>
          <w:szCs w:val="24"/>
        </w:rPr>
        <w:t>.</w:t>
      </w:r>
      <w:r w:rsidRPr="00F36ADE">
        <w:rPr>
          <w:rFonts w:ascii="Arial" w:hAnsi="Arial" w:cs="Arial"/>
          <w:sz w:val="24"/>
          <w:szCs w:val="24"/>
        </w:rPr>
        <w:t xml:space="preserve"> </w:t>
      </w:r>
    </w:p>
    <w:p w:rsidR="00CF1E28" w:rsidRDefault="00CF1E28" w:rsidP="002737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7375F" w:rsidRPr="00F36ADE" w:rsidRDefault="0027375F" w:rsidP="002737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36ADE">
        <w:rPr>
          <w:rFonts w:ascii="Arial" w:hAnsi="Arial" w:cs="Arial"/>
          <w:sz w:val="24"/>
          <w:szCs w:val="24"/>
        </w:rPr>
        <w:t xml:space="preserve">William Walsh </w:t>
      </w:r>
      <w:r w:rsidR="00F13820">
        <w:rPr>
          <w:rFonts w:ascii="Arial" w:hAnsi="Arial" w:cs="Arial"/>
          <w:sz w:val="24"/>
          <w:szCs w:val="24"/>
        </w:rPr>
        <w:t>A/Director of Services</w:t>
      </w:r>
    </w:p>
    <w:p w:rsidR="0027375F" w:rsidRPr="00F36ADE" w:rsidRDefault="0027375F" w:rsidP="0027375F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Placemaking</w:t>
      </w:r>
      <w:proofErr w:type="spellEnd"/>
      <w:r>
        <w:rPr>
          <w:rFonts w:ascii="Arial" w:hAnsi="Arial" w:cs="Arial"/>
          <w:sz w:val="24"/>
          <w:szCs w:val="24"/>
        </w:rPr>
        <w:t xml:space="preserve"> &amp; Physical Development Directorate</w:t>
      </w:r>
    </w:p>
    <w:p w:rsidR="0027375F" w:rsidRPr="00F36ADE" w:rsidRDefault="0027375F" w:rsidP="002737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36ADE">
        <w:rPr>
          <w:rFonts w:ascii="Arial" w:hAnsi="Arial" w:cs="Arial"/>
          <w:sz w:val="24"/>
          <w:szCs w:val="24"/>
        </w:rPr>
        <w:t>Louth County Council</w:t>
      </w:r>
    </w:p>
    <w:p w:rsidR="0027375F" w:rsidRPr="00F36ADE" w:rsidRDefault="0027375F" w:rsidP="002737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36ADE">
        <w:rPr>
          <w:rFonts w:ascii="Arial" w:hAnsi="Arial" w:cs="Arial"/>
          <w:sz w:val="24"/>
          <w:szCs w:val="24"/>
        </w:rPr>
        <w:t>County Hall</w:t>
      </w:r>
    </w:p>
    <w:p w:rsidR="0027375F" w:rsidRPr="00F36ADE" w:rsidRDefault="0027375F" w:rsidP="002737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36ADE">
        <w:rPr>
          <w:rFonts w:ascii="Arial" w:hAnsi="Arial" w:cs="Arial"/>
          <w:sz w:val="24"/>
          <w:szCs w:val="24"/>
        </w:rPr>
        <w:t>Dundalk</w:t>
      </w:r>
    </w:p>
    <w:p w:rsidR="00F13820" w:rsidRDefault="00F138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County</w:t>
      </w:r>
      <w:r w:rsidR="0027375F" w:rsidRPr="00F36ADE">
        <w:rPr>
          <w:rFonts w:ascii="Arial" w:hAnsi="Arial" w:cs="Arial"/>
          <w:sz w:val="24"/>
          <w:szCs w:val="24"/>
        </w:rPr>
        <w:t xml:space="preserve"> Louth</w:t>
      </w:r>
    </w:p>
    <w:p w:rsidR="00022757" w:rsidRDefault="00850F18">
      <w:pPr>
        <w:rPr>
          <w:rFonts w:ascii="Arial" w:hAnsi="Arial" w:cs="Arial"/>
          <w:sz w:val="24"/>
          <w:szCs w:val="24"/>
        </w:rPr>
      </w:pPr>
      <w:r w:rsidRPr="007A7B80">
        <w:rPr>
          <w:rFonts w:ascii="Arial" w:hAnsi="Arial" w:cs="Arial"/>
          <w:sz w:val="24"/>
          <w:szCs w:val="24"/>
        </w:rPr>
        <w:t>20</w:t>
      </w:r>
      <w:r w:rsidRPr="007A7B80">
        <w:rPr>
          <w:rFonts w:ascii="Arial" w:hAnsi="Arial" w:cs="Arial"/>
          <w:sz w:val="24"/>
          <w:szCs w:val="24"/>
          <w:vertAlign w:val="superscript"/>
        </w:rPr>
        <w:t>th</w:t>
      </w:r>
      <w:r w:rsidRPr="007A7B80">
        <w:rPr>
          <w:rFonts w:ascii="Arial" w:hAnsi="Arial" w:cs="Arial"/>
          <w:sz w:val="24"/>
          <w:szCs w:val="24"/>
        </w:rPr>
        <w:t xml:space="preserve"> </w:t>
      </w:r>
      <w:r w:rsidR="007A7B80" w:rsidRPr="007A7B80">
        <w:rPr>
          <w:rFonts w:ascii="Arial" w:hAnsi="Arial" w:cs="Arial"/>
          <w:sz w:val="24"/>
          <w:szCs w:val="24"/>
        </w:rPr>
        <w:t>June</w:t>
      </w:r>
      <w:r w:rsidR="0027375F" w:rsidRPr="007A7B80">
        <w:rPr>
          <w:rFonts w:ascii="Arial" w:hAnsi="Arial" w:cs="Arial"/>
          <w:sz w:val="24"/>
          <w:szCs w:val="24"/>
        </w:rPr>
        <w:t>, 2023</w:t>
      </w:r>
    </w:p>
    <w:p w:rsidR="00E14889" w:rsidRDefault="00E14889"/>
    <w:sectPr w:rsidR="00E14889" w:rsidSect="00771F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57B63"/>
    <w:multiLevelType w:val="hybridMultilevel"/>
    <w:tmpl w:val="BBF6466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375F"/>
    <w:rsid w:val="00022757"/>
    <w:rsid w:val="000F3101"/>
    <w:rsid w:val="00104F48"/>
    <w:rsid w:val="002252A1"/>
    <w:rsid w:val="00262B10"/>
    <w:rsid w:val="00264F80"/>
    <w:rsid w:val="00270454"/>
    <w:rsid w:val="0027375F"/>
    <w:rsid w:val="00305013"/>
    <w:rsid w:val="0047044B"/>
    <w:rsid w:val="00480E6B"/>
    <w:rsid w:val="00632E03"/>
    <w:rsid w:val="00642F7A"/>
    <w:rsid w:val="00661D7C"/>
    <w:rsid w:val="00767379"/>
    <w:rsid w:val="0077187B"/>
    <w:rsid w:val="00771F0E"/>
    <w:rsid w:val="0078368D"/>
    <w:rsid w:val="007A7B80"/>
    <w:rsid w:val="007E4529"/>
    <w:rsid w:val="00825A7C"/>
    <w:rsid w:val="00850F18"/>
    <w:rsid w:val="00881F11"/>
    <w:rsid w:val="00900004"/>
    <w:rsid w:val="00A31A0B"/>
    <w:rsid w:val="00A77953"/>
    <w:rsid w:val="00B4670E"/>
    <w:rsid w:val="00BF3526"/>
    <w:rsid w:val="00C40AC5"/>
    <w:rsid w:val="00C7768D"/>
    <w:rsid w:val="00CF1E28"/>
    <w:rsid w:val="00D246E5"/>
    <w:rsid w:val="00E14889"/>
    <w:rsid w:val="00F13820"/>
    <w:rsid w:val="00F305D1"/>
    <w:rsid w:val="00F71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75F"/>
    <w:rPr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375F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27375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7375F"/>
    <w:rPr>
      <w:rFonts w:ascii="Arial" w:eastAsia="Arial" w:hAnsi="Arial" w:cs="Arial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0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AC5"/>
    <w:rPr>
      <w:rFonts w:ascii="Tahoma" w:hAnsi="Tahoma" w:cs="Tahoma"/>
      <w:sz w:val="16"/>
      <w:szCs w:val="16"/>
      <w:lang w:val="en-IE"/>
    </w:rPr>
  </w:style>
  <w:style w:type="character" w:styleId="Hyperlink">
    <w:name w:val="Hyperlink"/>
    <w:basedOn w:val="DefaultParagraphFont"/>
    <w:uiPriority w:val="99"/>
    <w:unhideWhenUsed/>
    <w:rsid w:val="007A7B8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louthcoco.i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FA450-D0D8-4DDE-855E-BE4785EE8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Louth County Council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Kieran</dc:creator>
  <cp:lastModifiedBy>msajip</cp:lastModifiedBy>
  <cp:revision>2</cp:revision>
  <cp:lastPrinted>2023-02-23T10:48:00Z</cp:lastPrinted>
  <dcterms:created xsi:type="dcterms:W3CDTF">2023-06-20T08:44:00Z</dcterms:created>
  <dcterms:modified xsi:type="dcterms:W3CDTF">2023-06-20T08:44:00Z</dcterms:modified>
</cp:coreProperties>
</file>