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1D5F" w14:textId="0F2B78D8" w:rsidR="007B7A67" w:rsidRPr="00163DF9" w:rsidRDefault="00B838CF" w:rsidP="00163DF9">
      <w:pPr>
        <w:jc w:val="center"/>
        <w:rPr>
          <w:sz w:val="28"/>
          <w:szCs w:val="28"/>
        </w:rPr>
      </w:pPr>
      <w:r w:rsidRPr="00163DF9">
        <w:rPr>
          <w:b/>
          <w:bCs/>
          <w:sz w:val="28"/>
          <w:szCs w:val="28"/>
        </w:rPr>
        <w:t>Guidelines on accessing online Amenity Grant scheme application forms</w:t>
      </w:r>
    </w:p>
    <w:p w14:paraId="5CD279B3" w14:textId="77777777" w:rsidR="00163DF9" w:rsidRPr="00163DF9" w:rsidRDefault="00163DF9" w:rsidP="00163DF9">
      <w:pPr>
        <w:pStyle w:val="ListParagraph"/>
        <w:numPr>
          <w:ilvl w:val="0"/>
          <w:numId w:val="1"/>
        </w:numPr>
        <w:jc w:val="both"/>
        <w:rPr>
          <w:rStyle w:val="Hyperlink"/>
          <w:color w:val="auto"/>
          <w:sz w:val="32"/>
          <w:szCs w:val="32"/>
          <w:u w:val="none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ab/>
      </w:r>
      <w:r w:rsidR="00B838CF" w:rsidRPr="00163DF9">
        <w:rPr>
          <w:sz w:val="32"/>
          <w:szCs w:val="32"/>
        </w:rPr>
        <w:t xml:space="preserve">Go to </w:t>
      </w:r>
      <w:hyperlink r:id="rId5" w:history="1">
        <w:r w:rsidR="00B838CF" w:rsidRPr="00163DF9">
          <w:rPr>
            <w:rStyle w:val="Hyperlink"/>
            <w:sz w:val="32"/>
            <w:szCs w:val="32"/>
          </w:rPr>
          <w:t>https://consult.louthcoco.ie/en</w:t>
        </w:r>
      </w:hyperlink>
    </w:p>
    <w:p w14:paraId="1A824B4C" w14:textId="125B77C6" w:rsidR="00B838CF" w:rsidRPr="00163DF9" w:rsidRDefault="00163DF9" w:rsidP="00163DF9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rStyle w:val="Hyperlink"/>
          <w:sz w:val="32"/>
          <w:szCs w:val="32"/>
          <w:u w:val="none"/>
        </w:rPr>
        <w:t xml:space="preserve">  </w:t>
      </w:r>
      <w:r>
        <w:rPr>
          <w:rStyle w:val="Hyperlink"/>
          <w:sz w:val="32"/>
          <w:szCs w:val="32"/>
          <w:u w:val="none"/>
        </w:rPr>
        <w:tab/>
      </w:r>
      <w:r w:rsidR="00B838CF" w:rsidRPr="00163DF9">
        <w:rPr>
          <w:sz w:val="32"/>
          <w:szCs w:val="32"/>
        </w:rPr>
        <w:t xml:space="preserve">Click </w:t>
      </w:r>
      <w:r w:rsidR="00B838CF" w:rsidRPr="00163DF9">
        <w:rPr>
          <w:b/>
          <w:bCs/>
          <w:sz w:val="32"/>
          <w:szCs w:val="32"/>
        </w:rPr>
        <w:t>“REGISTER NEW USER</w:t>
      </w:r>
      <w:r w:rsidR="00B838CF" w:rsidRPr="00163DF9">
        <w:rPr>
          <w:sz w:val="32"/>
          <w:szCs w:val="32"/>
        </w:rPr>
        <w:t>”</w:t>
      </w:r>
    </w:p>
    <w:p w14:paraId="2F4FA24A" w14:textId="7F76E03B" w:rsidR="00B838CF" w:rsidRPr="00552AFE" w:rsidRDefault="00163DF9" w:rsidP="004E0471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B838CF" w:rsidRPr="00552AFE">
        <w:rPr>
          <w:sz w:val="32"/>
          <w:szCs w:val="32"/>
        </w:rPr>
        <w:t xml:space="preserve">Choose </w:t>
      </w:r>
      <w:r w:rsidR="00B838CF" w:rsidRPr="00552AFE">
        <w:rPr>
          <w:b/>
          <w:bCs/>
          <w:sz w:val="32"/>
          <w:szCs w:val="32"/>
        </w:rPr>
        <w:t>Organisation REGISTER NOW</w:t>
      </w:r>
    </w:p>
    <w:p w14:paraId="0697BCEE" w14:textId="77777777" w:rsidR="00163DF9" w:rsidRDefault="00163DF9" w:rsidP="004E0471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B838CF" w:rsidRPr="00552AFE">
        <w:rPr>
          <w:sz w:val="32"/>
          <w:szCs w:val="32"/>
        </w:rPr>
        <w:t xml:space="preserve">Complete the form, ensuring you enter a password and </w:t>
      </w:r>
      <w:r>
        <w:rPr>
          <w:sz w:val="32"/>
          <w:szCs w:val="32"/>
        </w:rPr>
        <w:t xml:space="preserve">      </w:t>
      </w:r>
    </w:p>
    <w:p w14:paraId="699C7601" w14:textId="39D6F592" w:rsidR="00B838CF" w:rsidRPr="00552AFE" w:rsidRDefault="00B838CF" w:rsidP="00163DF9">
      <w:pPr>
        <w:pStyle w:val="ListParagraph"/>
        <w:ind w:left="1440"/>
        <w:jc w:val="both"/>
        <w:rPr>
          <w:sz w:val="32"/>
          <w:szCs w:val="32"/>
        </w:rPr>
      </w:pPr>
      <w:r w:rsidRPr="00552AFE">
        <w:rPr>
          <w:sz w:val="32"/>
          <w:szCs w:val="32"/>
        </w:rPr>
        <w:t xml:space="preserve">confirm. </w:t>
      </w:r>
      <w:r w:rsidR="00552AFE" w:rsidRPr="00552AFE">
        <w:rPr>
          <w:sz w:val="32"/>
          <w:szCs w:val="32"/>
        </w:rPr>
        <w:t>(</w:t>
      </w:r>
      <w:r w:rsidR="00552AFE" w:rsidRPr="00552AFE">
        <w:rPr>
          <w:b/>
          <w:bCs/>
          <w:sz w:val="32"/>
          <w:szCs w:val="32"/>
        </w:rPr>
        <w:t>Remember</w:t>
      </w:r>
      <w:r w:rsidRPr="00552AFE">
        <w:rPr>
          <w:b/>
          <w:bCs/>
          <w:sz w:val="32"/>
          <w:szCs w:val="32"/>
        </w:rPr>
        <w:t xml:space="preserve"> your password</w:t>
      </w:r>
      <w:r w:rsidRPr="00552AFE">
        <w:rPr>
          <w:sz w:val="32"/>
          <w:szCs w:val="32"/>
        </w:rPr>
        <w:t xml:space="preserve"> as you will need it each time you log into the site).</w:t>
      </w:r>
    </w:p>
    <w:p w14:paraId="5E11CD34" w14:textId="77777777" w:rsidR="00163DF9" w:rsidRDefault="00163DF9" w:rsidP="00163DF9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 w:rsidR="00B838CF" w:rsidRPr="00552AFE">
        <w:rPr>
          <w:b/>
          <w:bCs/>
          <w:sz w:val="32"/>
          <w:szCs w:val="32"/>
        </w:rPr>
        <w:t>Consent</w:t>
      </w:r>
      <w:r w:rsidR="00B838CF" w:rsidRPr="00552AFE">
        <w:rPr>
          <w:sz w:val="32"/>
          <w:szCs w:val="32"/>
        </w:rPr>
        <w:t xml:space="preserve">- click </w:t>
      </w:r>
      <w:r w:rsidR="00552AFE">
        <w:rPr>
          <w:sz w:val="32"/>
          <w:szCs w:val="32"/>
        </w:rPr>
        <w:t>“</w:t>
      </w:r>
      <w:r w:rsidR="00B838CF" w:rsidRPr="00552AFE">
        <w:rPr>
          <w:sz w:val="32"/>
          <w:szCs w:val="32"/>
        </w:rPr>
        <w:t xml:space="preserve">I consent to receiving announcements </w:t>
      </w:r>
      <w:r>
        <w:rPr>
          <w:sz w:val="32"/>
          <w:szCs w:val="32"/>
        </w:rPr>
        <w:t xml:space="preserve">    </w:t>
      </w:r>
    </w:p>
    <w:p w14:paraId="03E9F6AD" w14:textId="675FB78F" w:rsidR="00B838CF" w:rsidRPr="00163DF9" w:rsidRDefault="00B838CF" w:rsidP="00163DF9">
      <w:pPr>
        <w:pStyle w:val="ListParagraph"/>
        <w:ind w:left="1080" w:firstLine="360"/>
        <w:jc w:val="both"/>
        <w:rPr>
          <w:sz w:val="32"/>
          <w:szCs w:val="32"/>
        </w:rPr>
      </w:pPr>
      <w:r w:rsidRPr="00163DF9">
        <w:rPr>
          <w:sz w:val="32"/>
          <w:szCs w:val="32"/>
        </w:rPr>
        <w:t>about consultations</w:t>
      </w:r>
      <w:r w:rsidR="00552AFE" w:rsidRPr="00163DF9">
        <w:rPr>
          <w:sz w:val="32"/>
          <w:szCs w:val="32"/>
        </w:rPr>
        <w:t>”</w:t>
      </w:r>
      <w:r w:rsidRPr="00163DF9">
        <w:rPr>
          <w:sz w:val="32"/>
          <w:szCs w:val="32"/>
        </w:rPr>
        <w:t>.</w:t>
      </w:r>
    </w:p>
    <w:p w14:paraId="43019EDD" w14:textId="77777777" w:rsidR="00163DF9" w:rsidRDefault="00163DF9" w:rsidP="00163DF9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552AFE" w:rsidRPr="00552AFE">
        <w:rPr>
          <w:sz w:val="32"/>
          <w:szCs w:val="32"/>
        </w:rPr>
        <w:t>Read the Privacy Policy and click the box</w:t>
      </w:r>
      <w:r w:rsidR="00552AFE">
        <w:rPr>
          <w:sz w:val="32"/>
          <w:szCs w:val="32"/>
        </w:rPr>
        <w:t xml:space="preserve">. (You can revoke </w:t>
      </w:r>
      <w:r>
        <w:rPr>
          <w:sz w:val="32"/>
          <w:szCs w:val="32"/>
        </w:rPr>
        <w:t xml:space="preserve">   </w:t>
      </w:r>
    </w:p>
    <w:p w14:paraId="5328378C" w14:textId="77777777" w:rsidR="00163DF9" w:rsidRDefault="00552AFE" w:rsidP="00163DF9">
      <w:pPr>
        <w:pStyle w:val="ListParagraph"/>
        <w:ind w:left="1440"/>
        <w:jc w:val="both"/>
        <w:rPr>
          <w:sz w:val="32"/>
          <w:szCs w:val="32"/>
        </w:rPr>
      </w:pPr>
      <w:r w:rsidRPr="00163DF9">
        <w:rPr>
          <w:sz w:val="32"/>
          <w:szCs w:val="32"/>
        </w:rPr>
        <w:t>your consent at any time on your account settings page after Login)</w:t>
      </w:r>
    </w:p>
    <w:p w14:paraId="08189A88" w14:textId="77777777" w:rsidR="00163DF9" w:rsidRDefault="00163DF9" w:rsidP="00163DF9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552AFE" w:rsidRPr="00163DF9">
        <w:rPr>
          <w:sz w:val="32"/>
          <w:szCs w:val="32"/>
        </w:rPr>
        <w:t xml:space="preserve">Click </w:t>
      </w:r>
      <w:r w:rsidR="00552AFE" w:rsidRPr="00163DF9">
        <w:rPr>
          <w:b/>
          <w:bCs/>
          <w:sz w:val="32"/>
          <w:szCs w:val="32"/>
        </w:rPr>
        <w:t>create account</w:t>
      </w:r>
      <w:r w:rsidR="00552AFE" w:rsidRPr="00163DF9">
        <w:rPr>
          <w:sz w:val="32"/>
          <w:szCs w:val="32"/>
        </w:rPr>
        <w:t xml:space="preserve">-    A confirmation email will be sent to </w:t>
      </w:r>
      <w:r>
        <w:rPr>
          <w:sz w:val="32"/>
          <w:szCs w:val="32"/>
        </w:rPr>
        <w:t xml:space="preserve"> </w:t>
      </w:r>
    </w:p>
    <w:p w14:paraId="4864D256" w14:textId="77777777" w:rsidR="00163DF9" w:rsidRDefault="00552AFE" w:rsidP="00163DF9">
      <w:pPr>
        <w:pStyle w:val="ListParagraph"/>
        <w:ind w:left="1080" w:firstLine="360"/>
        <w:jc w:val="both"/>
        <w:rPr>
          <w:b/>
          <w:bCs/>
          <w:sz w:val="32"/>
          <w:szCs w:val="32"/>
          <w:u w:val="single"/>
        </w:rPr>
      </w:pPr>
      <w:r w:rsidRPr="00163DF9">
        <w:rPr>
          <w:sz w:val="32"/>
          <w:szCs w:val="32"/>
        </w:rPr>
        <w:t xml:space="preserve">your email </w:t>
      </w:r>
      <w:r w:rsidR="00E9720B" w:rsidRPr="00163DF9">
        <w:rPr>
          <w:sz w:val="32"/>
          <w:szCs w:val="32"/>
        </w:rPr>
        <w:t>account;</w:t>
      </w:r>
      <w:r w:rsidRPr="00163DF9">
        <w:rPr>
          <w:sz w:val="32"/>
          <w:szCs w:val="32"/>
        </w:rPr>
        <w:t xml:space="preserve"> </w:t>
      </w:r>
      <w:r w:rsidRPr="00163DF9">
        <w:rPr>
          <w:b/>
          <w:bCs/>
          <w:sz w:val="32"/>
          <w:szCs w:val="32"/>
          <w:u w:val="single"/>
        </w:rPr>
        <w:t xml:space="preserve">you must click on the link in that email </w:t>
      </w:r>
    </w:p>
    <w:p w14:paraId="3A0F1DC6" w14:textId="77777777" w:rsidR="00163DF9" w:rsidRDefault="00552AFE" w:rsidP="00163DF9">
      <w:pPr>
        <w:pStyle w:val="ListParagraph"/>
        <w:ind w:left="1080" w:firstLine="360"/>
        <w:jc w:val="both"/>
        <w:rPr>
          <w:b/>
          <w:bCs/>
          <w:sz w:val="32"/>
          <w:szCs w:val="32"/>
          <w:u w:val="single"/>
        </w:rPr>
      </w:pPr>
      <w:r w:rsidRPr="00163DF9">
        <w:rPr>
          <w:b/>
          <w:bCs/>
          <w:sz w:val="32"/>
          <w:szCs w:val="32"/>
          <w:u w:val="single"/>
        </w:rPr>
        <w:t xml:space="preserve">to activate your account. (Remember to check both your </w:t>
      </w:r>
    </w:p>
    <w:p w14:paraId="1DB3283D" w14:textId="5EE609B4" w:rsidR="00552AFE" w:rsidRPr="00163DF9" w:rsidRDefault="00552AFE" w:rsidP="00163DF9">
      <w:pPr>
        <w:pStyle w:val="ListParagraph"/>
        <w:ind w:left="1080" w:firstLine="360"/>
        <w:jc w:val="both"/>
        <w:rPr>
          <w:sz w:val="32"/>
          <w:szCs w:val="32"/>
        </w:rPr>
      </w:pPr>
      <w:r w:rsidRPr="00163DF9">
        <w:rPr>
          <w:b/>
          <w:bCs/>
          <w:sz w:val="32"/>
          <w:szCs w:val="32"/>
          <w:u w:val="single"/>
        </w:rPr>
        <w:t>inbox and spam folders).</w:t>
      </w:r>
    </w:p>
    <w:p w14:paraId="3FD434C7" w14:textId="2BF1BE1C" w:rsidR="00552AFE" w:rsidRDefault="00163DF9" w:rsidP="004E0471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552AFE" w:rsidRPr="00552AFE">
        <w:rPr>
          <w:sz w:val="32"/>
          <w:szCs w:val="32"/>
        </w:rPr>
        <w:t>The registration process is now complete.</w:t>
      </w:r>
    </w:p>
    <w:p w14:paraId="68FD49DF" w14:textId="30C7F50B" w:rsidR="00552AFE" w:rsidRDefault="00163DF9" w:rsidP="004E0471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552AFE">
        <w:rPr>
          <w:sz w:val="32"/>
          <w:szCs w:val="32"/>
        </w:rPr>
        <w:t xml:space="preserve">Login to </w:t>
      </w:r>
      <w:hyperlink r:id="rId6" w:history="1">
        <w:r w:rsidR="00552AFE" w:rsidRPr="008F7BEE">
          <w:rPr>
            <w:rStyle w:val="Hyperlink"/>
            <w:sz w:val="32"/>
            <w:szCs w:val="32"/>
          </w:rPr>
          <w:t>https://consult.louthcoco.ie/en</w:t>
        </w:r>
      </w:hyperlink>
    </w:p>
    <w:p w14:paraId="0710F4FE" w14:textId="4787E294" w:rsidR="00552AFE" w:rsidRPr="004E0471" w:rsidRDefault="00E9720B" w:rsidP="004E0471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4E0471">
        <w:rPr>
          <w:b/>
          <w:bCs/>
          <w:sz w:val="32"/>
          <w:szCs w:val="32"/>
          <w:u w:val="single"/>
        </w:rPr>
        <w:t>Go to Applications</w:t>
      </w:r>
      <w:r w:rsidRPr="004E0471">
        <w:rPr>
          <w:sz w:val="32"/>
          <w:szCs w:val="32"/>
        </w:rPr>
        <w:t xml:space="preserve"> at the top of the home page</w:t>
      </w:r>
    </w:p>
    <w:p w14:paraId="4CF4F161" w14:textId="77777777" w:rsidR="00163DF9" w:rsidRDefault="00E9720B" w:rsidP="004E0471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4E0471">
        <w:rPr>
          <w:sz w:val="32"/>
          <w:szCs w:val="32"/>
        </w:rPr>
        <w:t xml:space="preserve">Click on the relevant amenity grant application form for </w:t>
      </w:r>
    </w:p>
    <w:p w14:paraId="1CC6DE24" w14:textId="021078BF" w:rsidR="00E9720B" w:rsidRPr="004E0471" w:rsidRDefault="00E9720B" w:rsidP="00163DF9">
      <w:pPr>
        <w:pStyle w:val="ListParagraph"/>
        <w:ind w:left="1080" w:firstLine="360"/>
        <w:jc w:val="both"/>
        <w:rPr>
          <w:sz w:val="32"/>
          <w:szCs w:val="32"/>
        </w:rPr>
      </w:pPr>
      <w:r w:rsidRPr="004E0471">
        <w:rPr>
          <w:sz w:val="32"/>
          <w:szCs w:val="32"/>
        </w:rPr>
        <w:t xml:space="preserve">your </w:t>
      </w:r>
      <w:r w:rsidR="004E0471" w:rsidRPr="004E0471">
        <w:rPr>
          <w:sz w:val="32"/>
          <w:szCs w:val="32"/>
        </w:rPr>
        <w:t>organisation.</w:t>
      </w:r>
    </w:p>
    <w:p w14:paraId="63F97749" w14:textId="77777777" w:rsidR="00163DF9" w:rsidRDefault="004E0471" w:rsidP="004E0471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I</w:t>
      </w:r>
      <w:r w:rsidRPr="004E0471">
        <w:rPr>
          <w:sz w:val="32"/>
          <w:szCs w:val="32"/>
        </w:rPr>
        <w:t xml:space="preserve">f you are a group of residents </w:t>
      </w:r>
      <w:r>
        <w:rPr>
          <w:sz w:val="32"/>
          <w:szCs w:val="32"/>
        </w:rPr>
        <w:t>-</w:t>
      </w:r>
      <w:r w:rsidR="00E9720B" w:rsidRPr="004E0471">
        <w:rPr>
          <w:sz w:val="32"/>
          <w:szCs w:val="32"/>
        </w:rPr>
        <w:t xml:space="preserve">Click Residents’ association </w:t>
      </w:r>
    </w:p>
    <w:p w14:paraId="23665CE7" w14:textId="6F24706A" w:rsidR="00E9720B" w:rsidRPr="004E0471" w:rsidRDefault="00E9720B" w:rsidP="00163DF9">
      <w:pPr>
        <w:pStyle w:val="ListParagraph"/>
        <w:ind w:left="1080" w:firstLine="360"/>
        <w:jc w:val="both"/>
        <w:rPr>
          <w:sz w:val="32"/>
          <w:szCs w:val="32"/>
        </w:rPr>
      </w:pPr>
      <w:r w:rsidRPr="004E0471">
        <w:rPr>
          <w:sz w:val="32"/>
          <w:szCs w:val="32"/>
        </w:rPr>
        <w:t>amenity grant application form.</w:t>
      </w:r>
    </w:p>
    <w:p w14:paraId="713A97A8" w14:textId="77777777" w:rsidR="00163DF9" w:rsidRDefault="004E0471" w:rsidP="004E04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</w:t>
      </w:r>
      <w:r w:rsidRPr="004E0471">
        <w:rPr>
          <w:sz w:val="32"/>
          <w:szCs w:val="32"/>
        </w:rPr>
        <w:t>f you are a community group</w:t>
      </w:r>
      <w:r>
        <w:rPr>
          <w:sz w:val="32"/>
          <w:szCs w:val="32"/>
        </w:rPr>
        <w:t xml:space="preserve">- </w:t>
      </w:r>
      <w:r w:rsidR="00E9720B" w:rsidRPr="004E0471">
        <w:rPr>
          <w:sz w:val="32"/>
          <w:szCs w:val="32"/>
        </w:rPr>
        <w:t xml:space="preserve">Click Community group </w:t>
      </w:r>
    </w:p>
    <w:p w14:paraId="41224D9B" w14:textId="74621132" w:rsidR="00E9720B" w:rsidRPr="004E0471" w:rsidRDefault="00E9720B" w:rsidP="00163DF9">
      <w:pPr>
        <w:pStyle w:val="ListParagraph"/>
        <w:ind w:left="1080" w:firstLine="360"/>
        <w:rPr>
          <w:sz w:val="32"/>
          <w:szCs w:val="32"/>
        </w:rPr>
      </w:pPr>
      <w:r w:rsidRPr="004E0471">
        <w:rPr>
          <w:sz w:val="32"/>
          <w:szCs w:val="32"/>
        </w:rPr>
        <w:t xml:space="preserve">amenity grant application form- </w:t>
      </w:r>
    </w:p>
    <w:p w14:paraId="3C16D394" w14:textId="77777777" w:rsidR="00163DF9" w:rsidRDefault="004E0471" w:rsidP="00163DF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</w:t>
      </w:r>
      <w:r w:rsidRPr="004E0471">
        <w:rPr>
          <w:sz w:val="32"/>
          <w:szCs w:val="32"/>
        </w:rPr>
        <w:t>f you are a Tidy Town group</w:t>
      </w:r>
      <w:r>
        <w:rPr>
          <w:sz w:val="32"/>
          <w:szCs w:val="32"/>
        </w:rPr>
        <w:t xml:space="preserve">- </w:t>
      </w:r>
      <w:r w:rsidR="00E9720B" w:rsidRPr="004E0471">
        <w:rPr>
          <w:sz w:val="32"/>
          <w:szCs w:val="32"/>
        </w:rPr>
        <w:t xml:space="preserve">Click Tidy Town amenity </w:t>
      </w:r>
    </w:p>
    <w:p w14:paraId="13224447" w14:textId="70710D44" w:rsidR="00E9720B" w:rsidRPr="004E0471" w:rsidRDefault="00E9720B" w:rsidP="00163DF9">
      <w:pPr>
        <w:pStyle w:val="ListParagraph"/>
        <w:ind w:left="1080" w:firstLine="360"/>
        <w:rPr>
          <w:sz w:val="32"/>
          <w:szCs w:val="32"/>
        </w:rPr>
      </w:pPr>
      <w:r w:rsidRPr="004E0471">
        <w:rPr>
          <w:sz w:val="32"/>
          <w:szCs w:val="32"/>
        </w:rPr>
        <w:t xml:space="preserve">application form </w:t>
      </w:r>
    </w:p>
    <w:p w14:paraId="1CA6187C" w14:textId="77777777" w:rsidR="00163DF9" w:rsidRDefault="00E9720B" w:rsidP="004E0471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4E0471">
        <w:rPr>
          <w:sz w:val="32"/>
          <w:szCs w:val="32"/>
        </w:rPr>
        <w:t xml:space="preserve">Fill in the </w:t>
      </w:r>
      <w:r w:rsidR="004E0471">
        <w:rPr>
          <w:sz w:val="32"/>
          <w:szCs w:val="32"/>
        </w:rPr>
        <w:t xml:space="preserve">appropriate </w:t>
      </w:r>
      <w:r w:rsidRPr="004E0471">
        <w:rPr>
          <w:sz w:val="32"/>
          <w:szCs w:val="32"/>
        </w:rPr>
        <w:t xml:space="preserve">application form and press submit at </w:t>
      </w:r>
    </w:p>
    <w:p w14:paraId="0348B438" w14:textId="52BFA191" w:rsidR="00E9720B" w:rsidRPr="004E0471" w:rsidRDefault="00E9720B" w:rsidP="00163DF9">
      <w:pPr>
        <w:pStyle w:val="ListParagraph"/>
        <w:ind w:left="1080" w:firstLine="360"/>
        <w:jc w:val="both"/>
        <w:rPr>
          <w:sz w:val="32"/>
          <w:szCs w:val="32"/>
        </w:rPr>
      </w:pPr>
      <w:r w:rsidRPr="004E0471">
        <w:rPr>
          <w:sz w:val="32"/>
          <w:szCs w:val="32"/>
        </w:rPr>
        <w:t xml:space="preserve">the end of the form to </w:t>
      </w:r>
      <w:r w:rsidR="004E0471">
        <w:rPr>
          <w:sz w:val="32"/>
          <w:szCs w:val="32"/>
        </w:rPr>
        <w:t>complete the application process.</w:t>
      </w:r>
    </w:p>
    <w:p w14:paraId="1EA06E97" w14:textId="77777777" w:rsidR="00E9720B" w:rsidRPr="00E9720B" w:rsidRDefault="00E9720B" w:rsidP="004E0471">
      <w:pPr>
        <w:ind w:left="360"/>
        <w:jc w:val="both"/>
        <w:rPr>
          <w:sz w:val="32"/>
          <w:szCs w:val="32"/>
        </w:rPr>
      </w:pPr>
    </w:p>
    <w:p w14:paraId="3C7D6EC8" w14:textId="76CCF878" w:rsidR="00552AFE" w:rsidRPr="00163DF9" w:rsidRDefault="004E0471" w:rsidP="00163DF9">
      <w:pPr>
        <w:pStyle w:val="ListParagraph"/>
        <w:rPr>
          <w:b/>
          <w:bCs/>
          <w:sz w:val="32"/>
          <w:szCs w:val="32"/>
        </w:rPr>
      </w:pPr>
      <w:r w:rsidRPr="00163DF9">
        <w:rPr>
          <w:b/>
          <w:bCs/>
          <w:sz w:val="32"/>
          <w:szCs w:val="32"/>
        </w:rPr>
        <w:lastRenderedPageBreak/>
        <w:t xml:space="preserve">Checklist of information you will need to </w:t>
      </w:r>
      <w:r w:rsidR="00972668" w:rsidRPr="00163DF9">
        <w:rPr>
          <w:b/>
          <w:bCs/>
          <w:sz w:val="32"/>
          <w:szCs w:val="32"/>
        </w:rPr>
        <w:t>apply for the amenity grant scheme</w:t>
      </w:r>
      <w:r w:rsidRPr="00163DF9">
        <w:rPr>
          <w:b/>
          <w:bCs/>
          <w:sz w:val="32"/>
          <w:szCs w:val="32"/>
        </w:rPr>
        <w:t>.</w:t>
      </w:r>
      <w:r w:rsidR="00FD7D55" w:rsidRPr="00163DF9">
        <w:rPr>
          <w:b/>
          <w:bCs/>
          <w:sz w:val="32"/>
          <w:szCs w:val="32"/>
        </w:rPr>
        <w:t xml:space="preserve"> Please ensure you have this information to hand before you start the application process </w:t>
      </w:r>
      <w:r w:rsidR="0073787B" w:rsidRPr="00163DF9">
        <w:rPr>
          <w:b/>
          <w:bCs/>
          <w:sz w:val="32"/>
          <w:szCs w:val="32"/>
        </w:rPr>
        <w:t>online</w:t>
      </w:r>
      <w:r w:rsidR="00FD7D55" w:rsidRPr="00163DF9">
        <w:rPr>
          <w:b/>
          <w:bCs/>
          <w:sz w:val="32"/>
          <w:szCs w:val="32"/>
        </w:rPr>
        <w:t>.</w:t>
      </w:r>
    </w:p>
    <w:p w14:paraId="166B9043" w14:textId="77777777" w:rsidR="004E0471" w:rsidRDefault="004E0471" w:rsidP="00552AFE">
      <w:pPr>
        <w:pStyle w:val="ListParagraph"/>
        <w:rPr>
          <w:sz w:val="32"/>
          <w:szCs w:val="32"/>
        </w:rPr>
      </w:pPr>
    </w:p>
    <w:p w14:paraId="620D7BDF" w14:textId="1DA92B16" w:rsidR="004E0471" w:rsidRDefault="003E4291" w:rsidP="00972668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*</w:t>
      </w:r>
      <w:r w:rsidR="004E0471">
        <w:rPr>
          <w:sz w:val="32"/>
          <w:szCs w:val="32"/>
        </w:rPr>
        <w:t>Your PPN registration Number</w:t>
      </w:r>
      <w:r>
        <w:rPr>
          <w:sz w:val="32"/>
          <w:szCs w:val="32"/>
        </w:rPr>
        <w:t>- (</w:t>
      </w:r>
      <w:r w:rsidRPr="003E4291">
        <w:rPr>
          <w:sz w:val="32"/>
          <w:szCs w:val="32"/>
        </w:rPr>
        <w:t xml:space="preserve">If your group is not registered with Louth PPN  please visit </w:t>
      </w:r>
      <w:hyperlink r:id="rId7" w:history="1">
        <w:r w:rsidRPr="00BC4E67">
          <w:rPr>
            <w:rStyle w:val="Hyperlink"/>
            <w:sz w:val="32"/>
            <w:szCs w:val="32"/>
          </w:rPr>
          <w:t>http://louthppn.ie/</w:t>
        </w:r>
      </w:hyperlink>
      <w:r>
        <w:rPr>
          <w:sz w:val="32"/>
          <w:szCs w:val="32"/>
        </w:rPr>
        <w:t xml:space="preserve"> </w:t>
      </w:r>
      <w:r w:rsidRPr="003E4291">
        <w:rPr>
          <w:sz w:val="32"/>
          <w:szCs w:val="32"/>
        </w:rPr>
        <w:t xml:space="preserve"> or email </w:t>
      </w:r>
      <w:hyperlink r:id="rId8" w:history="1">
        <w:r w:rsidRPr="003E4291">
          <w:rPr>
            <w:rStyle w:val="Hyperlink"/>
            <w:sz w:val="32"/>
            <w:szCs w:val="32"/>
          </w:rPr>
          <w:t>ppn@louthcoco.ie</w:t>
        </w:r>
      </w:hyperlink>
      <w:r>
        <w:rPr>
          <w:sz w:val="32"/>
          <w:szCs w:val="32"/>
        </w:rPr>
        <w:t xml:space="preserve"> </w:t>
      </w:r>
      <w:r w:rsidRPr="003E4291">
        <w:rPr>
          <w:sz w:val="32"/>
          <w:szCs w:val="32"/>
        </w:rPr>
        <w:t>for a registration form)</w:t>
      </w:r>
    </w:p>
    <w:p w14:paraId="022A7ED9" w14:textId="24F8962B" w:rsidR="00E86DDB" w:rsidRPr="003E4291" w:rsidRDefault="00E86DDB" w:rsidP="00972668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Your groups email address</w:t>
      </w:r>
    </w:p>
    <w:p w14:paraId="46327D3F" w14:textId="59E84CD8" w:rsidR="004E0471" w:rsidRDefault="004E0471" w:rsidP="00972668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r w:rsidR="003E4291">
        <w:rPr>
          <w:sz w:val="32"/>
          <w:szCs w:val="32"/>
        </w:rPr>
        <w:t>V</w:t>
      </w:r>
      <w:r>
        <w:rPr>
          <w:sz w:val="32"/>
          <w:szCs w:val="32"/>
        </w:rPr>
        <w:t xml:space="preserve">alid </w:t>
      </w:r>
      <w:r w:rsidR="003E4291" w:rsidRPr="003E4291">
        <w:rPr>
          <w:sz w:val="32"/>
          <w:szCs w:val="32"/>
        </w:rPr>
        <w:t xml:space="preserve">Current Revenue Tax Number </w:t>
      </w:r>
      <w:r>
        <w:rPr>
          <w:sz w:val="32"/>
          <w:szCs w:val="32"/>
        </w:rPr>
        <w:t>for your group</w:t>
      </w:r>
      <w:r w:rsidR="003E4291">
        <w:rPr>
          <w:sz w:val="32"/>
          <w:szCs w:val="32"/>
        </w:rPr>
        <w:t>.</w:t>
      </w:r>
    </w:p>
    <w:p w14:paraId="0DD35D96" w14:textId="6834605A" w:rsidR="004E0471" w:rsidRPr="00552AFE" w:rsidRDefault="004E0471" w:rsidP="00972668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The last four digits of your groups bank account details</w:t>
      </w:r>
      <w:r w:rsidR="003E4291">
        <w:rPr>
          <w:sz w:val="32"/>
          <w:szCs w:val="32"/>
        </w:rPr>
        <w:t>.</w:t>
      </w:r>
    </w:p>
    <w:p w14:paraId="26CB73D4" w14:textId="77777777" w:rsidR="00FD7D55" w:rsidRDefault="003E4291">
      <w:pPr>
        <w:rPr>
          <w:sz w:val="32"/>
          <w:szCs w:val="32"/>
        </w:rPr>
      </w:pPr>
      <w:r>
        <w:rPr>
          <w:sz w:val="32"/>
          <w:szCs w:val="32"/>
        </w:rPr>
        <w:t>*</w:t>
      </w:r>
      <w:r w:rsidRPr="003E4291">
        <w:rPr>
          <w:sz w:val="32"/>
          <w:szCs w:val="32"/>
        </w:rPr>
        <w:t>Please note that groups availing of funding under this Scheme will be required to register with County Louth Public Participation Network (PPN).</w:t>
      </w:r>
    </w:p>
    <w:p w14:paraId="14CF1C7B" w14:textId="662756CB" w:rsidR="00B838CF" w:rsidRPr="00552AFE" w:rsidRDefault="003E4291">
      <w:pPr>
        <w:rPr>
          <w:sz w:val="32"/>
          <w:szCs w:val="32"/>
        </w:rPr>
      </w:pPr>
      <w:r w:rsidRPr="003E4291">
        <w:rPr>
          <w:sz w:val="32"/>
          <w:szCs w:val="32"/>
        </w:rPr>
        <w:t>Louth PPN provides a representative voice for the community sector in Louth and shares relevant information and experience with its members.  Visit www.louthppn.ie for more details.</w:t>
      </w:r>
    </w:p>
    <w:sectPr w:rsidR="00B838CF" w:rsidRPr="00552AFE" w:rsidSect="00B83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609D2"/>
    <w:multiLevelType w:val="hybridMultilevel"/>
    <w:tmpl w:val="E7D8DC6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C41AC7"/>
    <w:multiLevelType w:val="hybridMultilevel"/>
    <w:tmpl w:val="1E3066C8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4952774">
    <w:abstractNumId w:val="1"/>
  </w:num>
  <w:num w:numId="2" w16cid:durableId="72202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CF"/>
    <w:rsid w:val="00163DF9"/>
    <w:rsid w:val="00325BD3"/>
    <w:rsid w:val="003E4291"/>
    <w:rsid w:val="004E0471"/>
    <w:rsid w:val="00552AFE"/>
    <w:rsid w:val="0073787B"/>
    <w:rsid w:val="007B7A67"/>
    <w:rsid w:val="00972668"/>
    <w:rsid w:val="00B838CF"/>
    <w:rsid w:val="00E86DDB"/>
    <w:rsid w:val="00E9720B"/>
    <w:rsid w:val="00FD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9D015"/>
  <w15:chartTrackingRefBased/>
  <w15:docId w15:val="{20C95933-DA71-45C0-85D9-5D8D6235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A67"/>
  </w:style>
  <w:style w:type="paragraph" w:styleId="Heading1">
    <w:name w:val="heading 1"/>
    <w:basedOn w:val="Normal"/>
    <w:next w:val="Normal"/>
    <w:link w:val="Heading1Char"/>
    <w:uiPriority w:val="9"/>
    <w:qFormat/>
    <w:rsid w:val="00B83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8C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8C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8C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8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8C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8C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8C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8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8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8C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8C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8C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8C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38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n@louthcoco.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uthppn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sult.louthcoco.ie/en" TargetMode="External"/><Relationship Id="rId5" Type="http://schemas.openxmlformats.org/officeDocument/2006/relationships/hyperlink" Target="https://consult.louthcoco.ie/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County Council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Gribben</dc:creator>
  <cp:keywords/>
  <dc:description/>
  <cp:lastModifiedBy>Paula Gribben</cp:lastModifiedBy>
  <cp:revision>6</cp:revision>
  <dcterms:created xsi:type="dcterms:W3CDTF">2024-01-26T16:29:00Z</dcterms:created>
  <dcterms:modified xsi:type="dcterms:W3CDTF">2024-01-29T15:15:00Z</dcterms:modified>
</cp:coreProperties>
</file>