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E8" w:rsidRPr="003733B3" w:rsidRDefault="000B3008" w:rsidP="003733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USE OF </w:t>
      </w:r>
      <w:r w:rsidR="003733B3" w:rsidRPr="003733B3">
        <w:rPr>
          <w:rFonts w:ascii="Arial" w:hAnsi="Arial" w:cs="Arial"/>
          <w:b/>
          <w:sz w:val="28"/>
          <w:szCs w:val="28"/>
          <w:u w:val="single"/>
        </w:rPr>
        <w:t>NEW RAISED PEDESTRIAN “COURTESY CROSSINGS” IN DROGHEDA</w:t>
      </w:r>
    </w:p>
    <w:p w:rsidR="00485CD5" w:rsidRDefault="00485CD5">
      <w:pPr>
        <w:rPr>
          <w:lang w:val="en-IE"/>
        </w:rPr>
      </w:pPr>
    </w:p>
    <w:p w:rsidR="003733B3" w:rsidRDefault="00786BDB" w:rsidP="003733B3">
      <w:pPr>
        <w:jc w:val="center"/>
        <w:rPr>
          <w:rFonts w:ascii="Arial" w:hAnsi="Arial" w:cs="Arial"/>
          <w:lang w:val="en-IE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68766" cy="4358354"/>
            <wp:effectExtent l="19050" t="19050" r="26884" b="23146"/>
            <wp:docPr id="3" name="Picture 2" descr="Peter St r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 St ramp.jpg"/>
                    <pic:cNvPicPr/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269530" cy="43593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733B3" w:rsidRPr="003733B3" w:rsidRDefault="00042395" w:rsidP="003733B3">
      <w:pPr>
        <w:jc w:val="center"/>
        <w:rPr>
          <w:rFonts w:ascii="Arial" w:hAnsi="Arial" w:cs="Arial"/>
          <w:b/>
          <w:lang w:val="en-IE"/>
        </w:rPr>
      </w:pPr>
      <w:r w:rsidRPr="003733B3">
        <w:rPr>
          <w:rFonts w:ascii="Arial" w:hAnsi="Arial" w:cs="Arial"/>
          <w:b/>
          <w:lang w:val="en-IE"/>
        </w:rPr>
        <w:t>PETERS STREET DROGHEDA</w:t>
      </w:r>
    </w:p>
    <w:p w:rsidR="003733B3" w:rsidRDefault="003733B3" w:rsidP="003733B3">
      <w:pPr>
        <w:jc w:val="center"/>
        <w:rPr>
          <w:rFonts w:ascii="Arial" w:hAnsi="Arial" w:cs="Arial"/>
          <w:lang w:val="en-IE"/>
        </w:rPr>
      </w:pPr>
    </w:p>
    <w:p w:rsidR="003733B3" w:rsidRDefault="003733B3" w:rsidP="003733B3">
      <w:pPr>
        <w:jc w:val="center"/>
        <w:rPr>
          <w:rFonts w:ascii="Arial" w:hAnsi="Arial" w:cs="Arial"/>
          <w:lang w:val="en-IE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85725" cy="3479470"/>
            <wp:effectExtent l="19050" t="19050" r="24575" b="25730"/>
            <wp:docPr id="7" name="Picture 6" descr="20210819_185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819_185201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6186841" cy="34800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733B3" w:rsidRPr="003733B3" w:rsidRDefault="00042395" w:rsidP="003733B3">
      <w:pPr>
        <w:jc w:val="center"/>
        <w:rPr>
          <w:rFonts w:ascii="Arial" w:hAnsi="Arial" w:cs="Arial"/>
          <w:b/>
          <w:lang w:val="en-IE"/>
        </w:rPr>
      </w:pPr>
      <w:r w:rsidRPr="003733B3">
        <w:rPr>
          <w:rFonts w:ascii="Arial" w:hAnsi="Arial" w:cs="Arial"/>
          <w:b/>
          <w:lang w:val="en-IE"/>
        </w:rPr>
        <w:t>HARDMAN’S GARDENS DROGHEDA</w:t>
      </w:r>
    </w:p>
    <w:p w:rsidR="003733B3" w:rsidRDefault="003733B3" w:rsidP="003733B3">
      <w:pPr>
        <w:jc w:val="center"/>
        <w:rPr>
          <w:rFonts w:ascii="Arial" w:hAnsi="Arial" w:cs="Arial"/>
          <w:lang w:val="en-IE"/>
        </w:rPr>
      </w:pPr>
    </w:p>
    <w:p w:rsidR="004732C4" w:rsidRDefault="00485CD5">
      <w:pPr>
        <w:rPr>
          <w:rFonts w:ascii="Arial" w:hAnsi="Arial" w:cs="Arial"/>
        </w:rPr>
      </w:pPr>
      <w:r w:rsidRPr="00340333">
        <w:rPr>
          <w:rFonts w:ascii="Arial" w:hAnsi="Arial" w:cs="Arial"/>
          <w:lang w:val="en-IE"/>
        </w:rPr>
        <w:lastRenderedPageBreak/>
        <w:t xml:space="preserve">The new pedestrian ramps in Drogheda are </w:t>
      </w:r>
      <w:r w:rsidRPr="00AB5AC8">
        <w:rPr>
          <w:rFonts w:ascii="Arial" w:hAnsi="Arial" w:cs="Arial"/>
          <w:b/>
          <w:lang w:val="en-IE"/>
        </w:rPr>
        <w:t>“Courtesy Crossings”</w:t>
      </w:r>
      <w:r w:rsidRPr="00340333">
        <w:rPr>
          <w:rFonts w:ascii="Arial" w:hAnsi="Arial" w:cs="Arial"/>
          <w:lang w:val="en-IE"/>
        </w:rPr>
        <w:t xml:space="preserve"> and the Rules of the road</w:t>
      </w:r>
      <w:r w:rsidR="00340333" w:rsidRPr="00340333">
        <w:rPr>
          <w:rFonts w:ascii="Arial" w:hAnsi="Arial" w:cs="Arial"/>
          <w:lang w:val="en-IE"/>
        </w:rPr>
        <w:t xml:space="preserve"> </w:t>
      </w:r>
      <w:r w:rsidRPr="00340333">
        <w:rPr>
          <w:rFonts w:ascii="Arial" w:hAnsi="Arial" w:cs="Arial"/>
          <w:lang w:val="en-IE"/>
        </w:rPr>
        <w:t xml:space="preserve">apply as </w:t>
      </w:r>
      <w:r w:rsidRPr="003733B3">
        <w:rPr>
          <w:rFonts w:ascii="Arial" w:hAnsi="Arial" w:cs="Arial"/>
          <w:lang w:val="en-IE"/>
        </w:rPr>
        <w:t xml:space="preserve">per </w:t>
      </w:r>
      <w:r w:rsidR="00237FB1">
        <w:rPr>
          <w:rFonts w:ascii="Arial" w:hAnsi="Arial" w:cs="Arial"/>
          <w:b/>
          <w:lang w:val="en-IE"/>
        </w:rPr>
        <w:t>page</w:t>
      </w:r>
      <w:r w:rsidRPr="00340333">
        <w:rPr>
          <w:rFonts w:ascii="Arial" w:hAnsi="Arial" w:cs="Arial"/>
          <w:b/>
          <w:lang w:val="en-IE"/>
        </w:rPr>
        <w:t xml:space="preserve"> 201 </w:t>
      </w:r>
      <w:r w:rsidR="00340333" w:rsidRPr="00340333">
        <w:rPr>
          <w:rFonts w:ascii="Arial" w:hAnsi="Arial" w:cs="Arial"/>
          <w:b/>
          <w:lang w:val="en-IE"/>
        </w:rPr>
        <w:t>of the</w:t>
      </w:r>
      <w:r w:rsidR="00340333">
        <w:rPr>
          <w:rFonts w:ascii="Arial" w:hAnsi="Arial" w:cs="Arial"/>
          <w:b/>
          <w:lang w:val="en-IE"/>
        </w:rPr>
        <w:t xml:space="preserve"> </w:t>
      </w:r>
      <w:r w:rsidR="004732C4" w:rsidRPr="00340333">
        <w:rPr>
          <w:rFonts w:ascii="Arial" w:hAnsi="Arial" w:cs="Arial"/>
          <w:b/>
        </w:rPr>
        <w:t>Road Safety Authority</w:t>
      </w:r>
      <w:r w:rsidRPr="00340333">
        <w:rPr>
          <w:rFonts w:ascii="Arial" w:hAnsi="Arial" w:cs="Arial"/>
          <w:b/>
        </w:rPr>
        <w:t xml:space="preserve"> Rules of the Road </w:t>
      </w:r>
      <w:r w:rsidRPr="003733B3">
        <w:rPr>
          <w:rFonts w:ascii="Arial" w:hAnsi="Arial" w:cs="Arial"/>
        </w:rPr>
        <w:t>below</w:t>
      </w:r>
    </w:p>
    <w:p w:rsidR="00237FB1" w:rsidRPr="003733B3" w:rsidRDefault="00237FB1">
      <w:pPr>
        <w:rPr>
          <w:rFonts w:ascii="Arial" w:hAnsi="Arial" w:cs="Arial"/>
        </w:rPr>
      </w:pPr>
    </w:p>
    <w:p w:rsidR="003733B3" w:rsidRDefault="00DD7AFF">
      <w:pPr>
        <w:rPr>
          <w:rFonts w:ascii="Arial" w:hAnsi="Arial" w:cs="Arial"/>
          <w:b/>
          <w:sz w:val="22"/>
          <w:szCs w:val="22"/>
          <w:u w:val="single"/>
        </w:rPr>
      </w:pPr>
      <w:hyperlink r:id="rId7" w:history="1">
        <w:r w:rsidR="00237FB1" w:rsidRPr="006F7DFE">
          <w:rPr>
            <w:rStyle w:val="Hyperlink"/>
            <w:rFonts w:ascii="Arial" w:hAnsi="Arial" w:cs="Arial"/>
            <w:b/>
            <w:sz w:val="22"/>
            <w:szCs w:val="22"/>
          </w:rPr>
          <w:t>https://www.rsa.ie/services/learner-drivers/resources/rules-of-the-road</w:t>
        </w:r>
      </w:hyperlink>
    </w:p>
    <w:p w:rsidR="00237FB1" w:rsidRPr="00485CD5" w:rsidRDefault="00237FB1">
      <w:pPr>
        <w:rPr>
          <w:rFonts w:ascii="Arial" w:hAnsi="Arial" w:cs="Arial"/>
          <w:b/>
          <w:sz w:val="22"/>
          <w:szCs w:val="22"/>
          <w:u w:val="single"/>
        </w:rPr>
      </w:pPr>
    </w:p>
    <w:p w:rsidR="004732C4" w:rsidRDefault="00DD7AFF">
      <w:r>
        <w:rPr>
          <w:noProof/>
        </w:rPr>
        <w:pict>
          <v:rect id="_x0000_s1026" style="position:absolute;margin-left:-6.25pt;margin-top:9.1pt;width:507.75pt;height:627.4pt;z-index:251658240;mso-position-horizontal:absolute">
            <v:fill opacity="0"/>
          </v:rect>
        </w:pict>
      </w:r>
    </w:p>
    <w:p w:rsidR="004732C4" w:rsidRDefault="004732C4">
      <w:r>
        <w:rPr>
          <w:noProof/>
        </w:rPr>
        <w:drawing>
          <wp:inline distT="0" distB="0" distL="0" distR="0">
            <wp:extent cx="5455474" cy="1814874"/>
            <wp:effectExtent l="1905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245" cy="181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CD5" w:rsidRDefault="004732C4" w:rsidP="00495A1B">
      <w:pPr>
        <w:rPr>
          <w:rFonts w:ascii="Arial" w:hAnsi="Arial" w:cs="Arial"/>
          <w:color w:val="1F497D"/>
        </w:rPr>
      </w:pPr>
      <w:r>
        <w:rPr>
          <w:noProof/>
        </w:rPr>
        <w:drawing>
          <wp:inline distT="0" distB="0" distL="0" distR="0">
            <wp:extent cx="5187078" cy="6003226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557" cy="600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CD5" w:rsidSect="00485C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7C06"/>
    <w:multiLevelType w:val="hybridMultilevel"/>
    <w:tmpl w:val="7A9C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53CE8"/>
    <w:rsid w:val="00042395"/>
    <w:rsid w:val="000B3008"/>
    <w:rsid w:val="00237FB1"/>
    <w:rsid w:val="00340333"/>
    <w:rsid w:val="003733B3"/>
    <w:rsid w:val="004732C4"/>
    <w:rsid w:val="00485CD5"/>
    <w:rsid w:val="00495A1B"/>
    <w:rsid w:val="00753CE8"/>
    <w:rsid w:val="00786BDB"/>
    <w:rsid w:val="00AB5AC8"/>
    <w:rsid w:val="00B50A7F"/>
    <w:rsid w:val="00C416FE"/>
    <w:rsid w:val="00CF5CC9"/>
    <w:rsid w:val="00DD7AFF"/>
    <w:rsid w:val="00F47BD8"/>
    <w:rsid w:val="00FE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E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7F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rsa.ie/services/learner-drivers/resources/rules-of-the-r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Dmacmahon</dc:creator>
  <cp:lastModifiedBy>Dmacmahon</cp:lastModifiedBy>
  <cp:revision>5</cp:revision>
  <dcterms:created xsi:type="dcterms:W3CDTF">2021-12-01T16:31:00Z</dcterms:created>
  <dcterms:modified xsi:type="dcterms:W3CDTF">2021-12-02T13:12:00Z</dcterms:modified>
</cp:coreProperties>
</file>