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916" w:rsidRDefault="003E0916" w:rsidP="003E0916">
      <w:pPr>
        <w:jc w:val="center"/>
        <w:rPr>
          <w:b/>
          <w:sz w:val="40"/>
          <w:szCs w:val="40"/>
        </w:rPr>
      </w:pPr>
      <w:r w:rsidRPr="00BA3663">
        <w:rPr>
          <w:b/>
          <w:sz w:val="40"/>
          <w:szCs w:val="40"/>
        </w:rPr>
        <w:t>“Small Business Energy Assessor Launch”</w:t>
      </w:r>
    </w:p>
    <w:p w:rsidR="003E0916" w:rsidRDefault="003E0916" w:rsidP="003E0916">
      <w:pPr>
        <w:jc w:val="center"/>
        <w:rPr>
          <w:b/>
        </w:rPr>
      </w:pPr>
      <w:r>
        <w:rPr>
          <w:b/>
        </w:rPr>
        <w:t>On Friday 09</w:t>
      </w:r>
      <w:r w:rsidRPr="00E10355">
        <w:rPr>
          <w:b/>
          <w:vertAlign w:val="superscript"/>
        </w:rPr>
        <w:t>th</w:t>
      </w:r>
      <w:r>
        <w:rPr>
          <w:b/>
        </w:rPr>
        <w:t xml:space="preserve"> June 2017 from 10.00 to 12.00 noon</w:t>
      </w:r>
    </w:p>
    <w:p w:rsidR="003E0916" w:rsidRDefault="003E0916" w:rsidP="003E0916">
      <w:pPr>
        <w:ind w:left="2160"/>
        <w:rPr>
          <w:color w:val="212121"/>
        </w:rPr>
      </w:pPr>
      <w:r>
        <w:rPr>
          <w:b/>
        </w:rPr>
        <w:t xml:space="preserve">     County Museum, Jocelyn Street, Dundalk</w:t>
      </w:r>
      <w:r>
        <w:rPr>
          <w:color w:val="212121"/>
        </w:rPr>
        <w:t> </w:t>
      </w:r>
    </w:p>
    <w:p w:rsidR="003E0916" w:rsidRDefault="003E0916" w:rsidP="003E0916"/>
    <w:p w:rsidR="003E0916" w:rsidRDefault="003E0916" w:rsidP="003E0916">
      <w:r>
        <w:t xml:space="preserve">Louth County Council (LCC) </w:t>
      </w:r>
      <w:proofErr w:type="gramStart"/>
      <w:r>
        <w:t>has  worked</w:t>
      </w:r>
      <w:proofErr w:type="gramEnd"/>
      <w:r>
        <w:t xml:space="preserve"> with Sustainable Energy Authority of Ireland (SEAI) and Louth and Meath Education and Training Board (LEMTB) to provide  a training course for Energy Assessors for Small and Medium Enterprises (SMEs). </w:t>
      </w:r>
    </w:p>
    <w:p w:rsidR="003E0916" w:rsidRDefault="003E0916" w:rsidP="003E0916"/>
    <w:p w:rsidR="003E0916" w:rsidRDefault="003E0916" w:rsidP="003E0916">
      <w:r>
        <w:t xml:space="preserve">The objective </w:t>
      </w:r>
      <w:proofErr w:type="gramStart"/>
      <w:r>
        <w:t>of  that</w:t>
      </w:r>
      <w:proofErr w:type="gramEnd"/>
      <w:r>
        <w:t xml:space="preserve"> training course  is to offer to SMEs trained energy auditors to enable them to advise the businesses on the opportunities for energy saving. Energy bills are already being paid now by any business which uses </w:t>
      </w:r>
      <w:proofErr w:type="gramStart"/>
      <w:r>
        <w:t>energy,</w:t>
      </w:r>
      <w:proofErr w:type="gramEnd"/>
      <w:r>
        <w:t xml:space="preserve"> and that means most businesses. This training course enables auditors to advise businesses on their current energy use and how that could be reduced and thereby </w:t>
      </w:r>
      <w:r w:rsidRPr="003E0916">
        <w:rPr>
          <w:b/>
        </w:rPr>
        <w:t>how they could save money by reducing the cost of the regular energy bills</w:t>
      </w:r>
      <w:r>
        <w:t xml:space="preserve">. </w:t>
      </w:r>
    </w:p>
    <w:p w:rsidR="003E0916" w:rsidRDefault="003E0916" w:rsidP="003E0916"/>
    <w:p w:rsidR="003E0916" w:rsidRDefault="003E0916" w:rsidP="003E0916">
      <w:r w:rsidRPr="004C46E0">
        <w:rPr>
          <w:color w:val="FF0000"/>
        </w:rPr>
        <w:t>The training of 10 energy assessors through this new initiative is now completed</w:t>
      </w:r>
      <w:r>
        <w:t xml:space="preserve"> and the Council is satisfied to promote the new skill of course participants and the opportunity for SMEs to engage these participants and reduce the amount of money they already spend regularly on energy bills. </w:t>
      </w:r>
    </w:p>
    <w:p w:rsidR="003E0916" w:rsidRDefault="003E0916" w:rsidP="003E0916"/>
    <w:p w:rsidR="003E0916" w:rsidRDefault="003E0916" w:rsidP="003E0916">
      <w:r>
        <w:t xml:space="preserve">We attended an event (agenda attached) this am - “Small Business Energy Assessor Launch”, attended by SEAI, LEMTB, LCC, media course participants and representatives from business in Dundalk and Drogheda. We have posted presentations from that event on the Council’s website - ‘www.louthcoco.ie/energy/Small Business Energy Assessors’. </w:t>
      </w:r>
    </w:p>
    <w:p w:rsidR="003E0916" w:rsidRDefault="003E0916" w:rsidP="003E0916"/>
    <w:p w:rsidR="003E0916" w:rsidRDefault="003E0916" w:rsidP="003E0916">
      <w:r>
        <w:t xml:space="preserve">That launch comprised included presentations by two course participants whereby one advised that </w:t>
      </w:r>
      <w:r>
        <w:rPr>
          <w:b/>
          <w:bCs/>
        </w:rPr>
        <w:t>by making a phone call to change the energy supplier for the company she audited, she saved €15K which would require a turnover of almost €100K to make a similar profit for that business</w:t>
      </w:r>
      <w:r>
        <w:t xml:space="preserve">. The course participants audited </w:t>
      </w:r>
      <w:r>
        <w:rPr>
          <w:u w:val="single"/>
        </w:rPr>
        <w:t>40 companies with total energy bills of</w:t>
      </w:r>
      <w:proofErr w:type="gramStart"/>
      <w:r>
        <w:rPr>
          <w:u w:val="single"/>
        </w:rPr>
        <w:t>  €</w:t>
      </w:r>
      <w:proofErr w:type="gramEnd"/>
      <w:r>
        <w:rPr>
          <w:u w:val="single"/>
        </w:rPr>
        <w:t>800K. They identified energy saving opportunities of €267K for those companies</w:t>
      </w:r>
      <w:r>
        <w:t xml:space="preserve">. </w:t>
      </w:r>
    </w:p>
    <w:p w:rsidR="003E0916" w:rsidRDefault="003E0916" w:rsidP="003E0916"/>
    <w:p w:rsidR="0015250B" w:rsidRDefault="003E0916" w:rsidP="003E0916">
      <w:r>
        <w:t>The course participants also visited a Demonstration Commercial Kitchen in Dundalk which has the latest energy saving equipment. That is available to course participants to use to promote with SMEs the energy saving opportunities in commercial kitchens.  </w:t>
      </w:r>
    </w:p>
    <w:p w:rsidR="0015250B" w:rsidRDefault="0015250B" w:rsidP="003E0916"/>
    <w:p w:rsidR="00445B88" w:rsidRDefault="0015250B">
      <w:r>
        <w:t xml:space="preserve">We would encourage SMEs to avail of this service and we are committed to supporting that in any way we can. </w:t>
      </w:r>
      <w:r w:rsidR="00445B88">
        <w:t xml:space="preserve">For details on the energy auditors for SMEs – contact ‘padraig.ohora@louthcoco.ie’. </w:t>
      </w:r>
    </w:p>
    <w:p w:rsidR="00445B88" w:rsidRDefault="00445B88"/>
    <w:p w:rsidR="00445B88" w:rsidRDefault="00445B88">
      <w:r>
        <w:t>Padraig O’Hora</w:t>
      </w:r>
    </w:p>
    <w:p w:rsidR="00445B88" w:rsidRDefault="00445B88" w:rsidP="00445B88">
      <w:pPr>
        <w:rPr>
          <w:rFonts w:eastAsiaTheme="minorEastAsia"/>
          <w:noProof/>
          <w:color w:val="1F497D"/>
        </w:rPr>
      </w:pPr>
      <w:r>
        <w:rPr>
          <w:rFonts w:eastAsiaTheme="minorEastAsia"/>
          <w:noProof/>
          <w:color w:val="1F497D"/>
        </w:rPr>
        <w:t xml:space="preserve">Senior Executive Engineer </w:t>
      </w:r>
    </w:p>
    <w:p w:rsidR="00445B88" w:rsidRDefault="00445B88" w:rsidP="00445B88">
      <w:pPr>
        <w:rPr>
          <w:rFonts w:eastAsiaTheme="minorEastAsia"/>
          <w:b/>
          <w:i/>
          <w:noProof/>
        </w:rPr>
      </w:pPr>
    </w:p>
    <w:p w:rsidR="00445B88" w:rsidRDefault="00445B88" w:rsidP="00445B88">
      <w:pPr>
        <w:rPr>
          <w:rFonts w:eastAsiaTheme="minorEastAsia"/>
          <w:b/>
          <w:i/>
          <w:noProof/>
        </w:rPr>
      </w:pPr>
      <w:r>
        <w:rPr>
          <w:rFonts w:eastAsiaTheme="minorEastAsia"/>
          <w:b/>
          <w:i/>
          <w:noProof/>
        </w:rPr>
        <w:t xml:space="preserve">Sustainable Energy Section </w:t>
      </w:r>
    </w:p>
    <w:p w:rsidR="00445B88" w:rsidRDefault="00445B88" w:rsidP="00445B88">
      <w:pPr>
        <w:rPr>
          <w:rFonts w:eastAsiaTheme="minorEastAsia"/>
          <w:noProof/>
        </w:rPr>
      </w:pPr>
      <w:r>
        <w:rPr>
          <w:rFonts w:eastAsiaTheme="minorEastAsia"/>
          <w:noProof/>
        </w:rPr>
        <w:t>Louth County Council</w:t>
      </w:r>
    </w:p>
    <w:p w:rsidR="00445B88" w:rsidRDefault="00445B88" w:rsidP="00445B88">
      <w:pPr>
        <w:rPr>
          <w:rFonts w:eastAsiaTheme="minorEastAsia"/>
          <w:noProof/>
        </w:rPr>
      </w:pPr>
      <w:r>
        <w:rPr>
          <w:rFonts w:eastAsiaTheme="minorEastAsia"/>
          <w:noProof/>
        </w:rPr>
        <w:t>email 'padraig.ohora@louthcoco.ie'</w:t>
      </w:r>
    </w:p>
    <w:p w:rsidR="00445B88" w:rsidRDefault="00445B88" w:rsidP="00445B88">
      <w:pPr>
        <w:rPr>
          <w:rFonts w:eastAsiaTheme="minorEastAsia"/>
          <w:noProof/>
        </w:rPr>
      </w:pPr>
      <w:r>
        <w:rPr>
          <w:rFonts w:eastAsiaTheme="minorEastAsia"/>
          <w:noProof/>
        </w:rPr>
        <w:t>DDI (042) 9324371</w:t>
      </w:r>
    </w:p>
    <w:p w:rsidR="00445B88" w:rsidRDefault="00445B88" w:rsidP="00445B88">
      <w:pPr>
        <w:rPr>
          <w:rFonts w:eastAsiaTheme="minorEastAsia"/>
          <w:noProof/>
        </w:rPr>
      </w:pPr>
    </w:p>
    <w:p w:rsidR="00445B88" w:rsidRDefault="00445B88" w:rsidP="00445B88">
      <w:pPr>
        <w:spacing w:before="120" w:after="120"/>
        <w:rPr>
          <w:rFonts w:ascii="Verdana" w:eastAsiaTheme="minorEastAsia" w:hAnsi="Verdana"/>
          <w:noProof/>
          <w:color w:val="000080"/>
          <w:sz w:val="20"/>
          <w:szCs w:val="20"/>
          <w:lang w:val="en-GB"/>
        </w:rPr>
      </w:pPr>
      <w:r>
        <w:rPr>
          <w:rFonts w:ascii="Arial" w:eastAsiaTheme="minorEastAsia" w:hAnsi="Arial" w:cs="Arial"/>
          <w:noProof/>
          <w:color w:val="0000FF"/>
          <w:sz w:val="20"/>
          <w:szCs w:val="20"/>
          <w:lang w:val="en-GB"/>
        </w:rPr>
        <w:t>Cuirfear fáilte roimh chomhfhreagras Gaeilge</w:t>
      </w:r>
    </w:p>
    <w:p w:rsidR="00445B88" w:rsidRDefault="00445B88" w:rsidP="00445B88">
      <w:pPr>
        <w:spacing w:before="100" w:beforeAutospacing="1" w:after="100" w:afterAutospacing="1"/>
        <w:rPr>
          <w:rFonts w:ascii="Verdana" w:eastAsiaTheme="minorEastAsia" w:hAnsi="Verdana"/>
          <w:noProof/>
          <w:color w:val="1F497D"/>
          <w:sz w:val="20"/>
          <w:szCs w:val="20"/>
          <w:lang w:val="en-GB"/>
        </w:rPr>
      </w:pPr>
      <w:r>
        <w:rPr>
          <w:rFonts w:ascii="Webdings" w:eastAsiaTheme="minorEastAsia" w:hAnsi="Webdings"/>
          <w:noProof/>
          <w:color w:val="008000"/>
          <w:sz w:val="36"/>
          <w:szCs w:val="36"/>
          <w:lang w:val="en-GB"/>
        </w:rPr>
        <w:t></w:t>
      </w:r>
      <w:r>
        <w:rPr>
          <w:rFonts w:ascii="Arial" w:eastAsiaTheme="minorEastAsia" w:hAnsi="Arial" w:cs="Arial"/>
          <w:noProof/>
          <w:color w:val="000080"/>
          <w:sz w:val="20"/>
          <w:szCs w:val="20"/>
          <w:lang w:val="en-GB"/>
        </w:rPr>
        <w:t xml:space="preserve"> </w:t>
      </w:r>
      <w:r>
        <w:rPr>
          <w:rFonts w:ascii="Trebuchet MS" w:eastAsiaTheme="minorEastAsia" w:hAnsi="Trebuchet MS"/>
          <w:noProof/>
          <w:color w:val="008000"/>
          <w:sz w:val="20"/>
          <w:szCs w:val="20"/>
          <w:lang w:val="en-GB"/>
        </w:rPr>
        <w:t>Please consider the Environment before printing this email</w:t>
      </w:r>
    </w:p>
    <w:p w:rsidR="00445B88" w:rsidRDefault="00445B88"/>
    <w:p w:rsidR="00445B88" w:rsidRDefault="00445B88">
      <w:proofErr w:type="gramStart"/>
      <w:r>
        <w:t>Issued 9 June 2017, 16:00 hrs.</w:t>
      </w:r>
      <w:proofErr w:type="gramEnd"/>
      <w:r>
        <w:t xml:space="preserve"> </w:t>
      </w:r>
    </w:p>
    <w:p w:rsidR="00445B88" w:rsidRDefault="00445B88"/>
    <w:sectPr w:rsidR="00445B88" w:rsidSect="0035430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0916"/>
    <w:rsid w:val="000A2065"/>
    <w:rsid w:val="0015250B"/>
    <w:rsid w:val="00354309"/>
    <w:rsid w:val="003C167D"/>
    <w:rsid w:val="003E0916"/>
    <w:rsid w:val="00445B88"/>
    <w:rsid w:val="004C46E0"/>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916"/>
    <w:pPr>
      <w:spacing w:after="0" w:line="240" w:lineRule="auto"/>
    </w:pPr>
    <w:rPr>
      <w:rFonts w:ascii="Calibri" w:hAnsi="Calibri" w:cs="Times New Roman"/>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3544818">
      <w:bodyDiv w:val="1"/>
      <w:marLeft w:val="0"/>
      <w:marRight w:val="0"/>
      <w:marTop w:val="0"/>
      <w:marBottom w:val="0"/>
      <w:divBdr>
        <w:top w:val="none" w:sz="0" w:space="0" w:color="auto"/>
        <w:left w:val="none" w:sz="0" w:space="0" w:color="auto"/>
        <w:bottom w:val="none" w:sz="0" w:space="0" w:color="auto"/>
        <w:right w:val="none" w:sz="0" w:space="0" w:color="auto"/>
      </w:divBdr>
    </w:div>
    <w:div w:id="206910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Louth Local Authorities</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pohora</dc:creator>
  <cp:lastModifiedBy>pohora</cp:lastModifiedBy>
  <cp:revision>2</cp:revision>
  <dcterms:created xsi:type="dcterms:W3CDTF">2017-06-09T14:41:00Z</dcterms:created>
  <dcterms:modified xsi:type="dcterms:W3CDTF">2017-06-09T14:41:00Z</dcterms:modified>
</cp:coreProperties>
</file>